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12D76" w14:textId="77777777" w:rsidR="00BC3604" w:rsidRPr="00BC3604" w:rsidRDefault="00BC3604" w:rsidP="00BC3604">
      <w:pPr>
        <w:spacing w:after="0" w:line="240" w:lineRule="auto"/>
        <w:jc w:val="center"/>
        <w:rPr>
          <w:rFonts w:asciiTheme="minorHAnsi" w:hAnsiTheme="minorHAnsi" w:cstheme="minorHAnsi"/>
          <w:b/>
          <w:bCs/>
          <w:sz w:val="28"/>
          <w:szCs w:val="28"/>
        </w:rPr>
      </w:pPr>
      <w:r w:rsidRPr="00BC3604">
        <w:rPr>
          <w:rFonts w:asciiTheme="minorHAnsi" w:hAnsiTheme="minorHAnsi" w:cstheme="minorHAnsi"/>
          <w:b/>
          <w:bCs/>
          <w:sz w:val="28"/>
          <w:szCs w:val="28"/>
        </w:rPr>
        <w:t xml:space="preserve">Current Practice in Weekly Pillbox Preparation and Perceived Added Value of Future Collaboration between Community Pharmacists and </w:t>
      </w:r>
      <w:r w:rsidRPr="00BC3604">
        <w:rPr>
          <w:rFonts w:asciiTheme="minorHAnsi" w:hAnsiTheme="minorHAnsi" w:cstheme="minorHAnsi"/>
          <w:b/>
          <w:bCs/>
          <w:sz w:val="28"/>
          <w:szCs w:val="28"/>
        </w:rPr>
        <w:br w:type="textWrapping" w:clear="all"/>
        <w:t>Home Care Nurses in Belgium</w:t>
      </w:r>
    </w:p>
    <w:p w14:paraId="3E136E37" w14:textId="77777777" w:rsidR="00BC3604" w:rsidRPr="00BC3604" w:rsidRDefault="00BC3604" w:rsidP="00BC3604">
      <w:pPr>
        <w:autoSpaceDE w:val="0"/>
        <w:autoSpaceDN w:val="0"/>
        <w:adjustRightInd w:val="0"/>
        <w:spacing w:after="0" w:line="240" w:lineRule="auto"/>
        <w:jc w:val="center"/>
        <w:rPr>
          <w:rFonts w:asciiTheme="minorHAnsi" w:hAnsiTheme="minorHAnsi" w:cstheme="minorHAnsi"/>
          <w:sz w:val="20"/>
          <w:szCs w:val="20"/>
        </w:rPr>
      </w:pPr>
    </w:p>
    <w:p w14:paraId="0A780954" w14:textId="77777777" w:rsidR="00BC3604" w:rsidRPr="00BC3604" w:rsidRDefault="00BC3604" w:rsidP="00BC3604">
      <w:pPr>
        <w:spacing w:after="0" w:line="240" w:lineRule="auto"/>
        <w:jc w:val="center"/>
        <w:rPr>
          <w:rFonts w:asciiTheme="minorHAnsi" w:hAnsiTheme="minorHAnsi" w:cstheme="minorHAnsi"/>
          <w:sz w:val="20"/>
          <w:szCs w:val="20"/>
        </w:rPr>
      </w:pPr>
      <w:r w:rsidRPr="00BC3604">
        <w:rPr>
          <w:rFonts w:asciiTheme="minorHAnsi" w:hAnsiTheme="minorHAnsi" w:cstheme="minorHAnsi"/>
          <w:sz w:val="20"/>
          <w:szCs w:val="20"/>
        </w:rPr>
        <w:t>Robin Crunenberg</w:t>
      </w:r>
      <w:r w:rsidRPr="00BC3604">
        <w:rPr>
          <w:rFonts w:asciiTheme="minorHAnsi" w:hAnsiTheme="minorHAnsi" w:cstheme="minorHAnsi"/>
          <w:sz w:val="20"/>
          <w:szCs w:val="20"/>
          <w:vertAlign w:val="superscript"/>
        </w:rPr>
        <w:t>1</w:t>
      </w:r>
      <w:r w:rsidRPr="00BC3604">
        <w:rPr>
          <w:rFonts w:asciiTheme="minorHAnsi" w:hAnsiTheme="minorHAnsi" w:cstheme="minorHAnsi"/>
          <w:sz w:val="20"/>
          <w:szCs w:val="20"/>
        </w:rPr>
        <w:t>*, Claire Simon</w:t>
      </w:r>
      <w:r w:rsidRPr="00BC3604">
        <w:rPr>
          <w:rFonts w:asciiTheme="minorHAnsi" w:hAnsiTheme="minorHAnsi" w:cstheme="minorHAnsi"/>
          <w:sz w:val="20"/>
          <w:szCs w:val="20"/>
          <w:vertAlign w:val="superscript"/>
        </w:rPr>
        <w:t>1</w:t>
      </w:r>
      <w:r w:rsidRPr="00BC3604">
        <w:rPr>
          <w:rFonts w:asciiTheme="minorHAnsi" w:hAnsiTheme="minorHAnsi" w:cstheme="minorHAnsi"/>
          <w:sz w:val="20"/>
          <w:szCs w:val="20"/>
        </w:rPr>
        <w:t>, Olivier Ethgen</w:t>
      </w:r>
      <w:r w:rsidRPr="00BC3604">
        <w:rPr>
          <w:rFonts w:asciiTheme="minorHAnsi" w:hAnsiTheme="minorHAnsi" w:cstheme="minorHAnsi"/>
          <w:sz w:val="20"/>
          <w:szCs w:val="20"/>
          <w:vertAlign w:val="superscript"/>
        </w:rPr>
        <w:t>2</w:t>
      </w:r>
    </w:p>
    <w:p w14:paraId="700CCAAB" w14:textId="77777777" w:rsidR="00BC3604" w:rsidRDefault="00BC3604" w:rsidP="00BC3604">
      <w:pPr>
        <w:spacing w:after="0" w:line="240" w:lineRule="auto"/>
        <w:jc w:val="center"/>
        <w:rPr>
          <w:rFonts w:asciiTheme="minorHAnsi" w:hAnsiTheme="minorHAnsi" w:cstheme="minorHAnsi"/>
          <w:i/>
          <w:iCs/>
          <w:sz w:val="20"/>
          <w:szCs w:val="20"/>
          <w:vertAlign w:val="superscript"/>
        </w:rPr>
      </w:pPr>
    </w:p>
    <w:p w14:paraId="41789F51" w14:textId="6867C566" w:rsidR="00BC3604" w:rsidRPr="00BC3604" w:rsidRDefault="00BC3604" w:rsidP="00BC3604">
      <w:pPr>
        <w:spacing w:after="0" w:line="240" w:lineRule="auto"/>
        <w:jc w:val="center"/>
        <w:rPr>
          <w:rFonts w:asciiTheme="minorHAnsi" w:hAnsiTheme="minorHAnsi" w:cstheme="minorHAnsi"/>
          <w:i/>
          <w:iCs/>
          <w:sz w:val="20"/>
          <w:szCs w:val="20"/>
        </w:rPr>
      </w:pPr>
      <w:r w:rsidRPr="00BC3604">
        <w:rPr>
          <w:rFonts w:asciiTheme="minorHAnsi" w:hAnsiTheme="minorHAnsi" w:cstheme="minorHAnsi"/>
          <w:i/>
          <w:iCs/>
          <w:sz w:val="20"/>
          <w:szCs w:val="20"/>
          <w:vertAlign w:val="superscript"/>
        </w:rPr>
        <w:t>1</w:t>
      </w:r>
      <w:r w:rsidRPr="00BC3604">
        <w:rPr>
          <w:rFonts w:asciiTheme="minorHAnsi" w:hAnsiTheme="minorHAnsi" w:cstheme="minorHAnsi"/>
          <w:i/>
          <w:iCs/>
          <w:sz w:val="20"/>
          <w:szCs w:val="20"/>
        </w:rPr>
        <w:t>Division of Pharmacy, University of Liège, Liège, Belgium.</w:t>
      </w:r>
    </w:p>
    <w:p w14:paraId="4B84C489" w14:textId="77777777" w:rsidR="00BC3604" w:rsidRPr="00BC3604" w:rsidRDefault="00BC3604" w:rsidP="00BC3604">
      <w:pPr>
        <w:spacing w:after="0" w:line="240" w:lineRule="auto"/>
        <w:jc w:val="center"/>
        <w:rPr>
          <w:rFonts w:asciiTheme="minorHAnsi" w:hAnsiTheme="minorHAnsi" w:cstheme="minorHAnsi"/>
          <w:i/>
          <w:iCs/>
          <w:sz w:val="20"/>
          <w:szCs w:val="20"/>
        </w:rPr>
      </w:pPr>
      <w:r w:rsidRPr="00BC3604">
        <w:rPr>
          <w:rFonts w:asciiTheme="minorHAnsi" w:hAnsiTheme="minorHAnsi" w:cstheme="minorHAnsi"/>
          <w:i/>
          <w:iCs/>
          <w:sz w:val="20"/>
          <w:szCs w:val="20"/>
          <w:vertAlign w:val="superscript"/>
        </w:rPr>
        <w:t>2</w:t>
      </w:r>
      <w:r w:rsidRPr="00BC3604">
        <w:rPr>
          <w:rFonts w:asciiTheme="minorHAnsi" w:hAnsiTheme="minorHAnsi" w:cstheme="minorHAnsi"/>
          <w:i/>
          <w:iCs/>
          <w:sz w:val="20"/>
          <w:szCs w:val="20"/>
        </w:rPr>
        <w:t>Division of Public Health, Epidemiology and Health Economics, University of Liège, Liège, Belgium</w:t>
      </w:r>
    </w:p>
    <w:p w14:paraId="22D05B55" w14:textId="77777777" w:rsidR="003C74F2" w:rsidRPr="00BC3604" w:rsidRDefault="003C74F2" w:rsidP="00564311">
      <w:pPr>
        <w:jc w:val="both"/>
        <w:rPr>
          <w:rFonts w:asciiTheme="minorHAnsi" w:hAnsiTheme="minorHAnsi" w:cstheme="minorHAnsi"/>
          <w:b/>
          <w:bCs/>
          <w:sz w:val="20"/>
          <w:szCs w:val="20"/>
          <w:lang w:val="en-US"/>
        </w:rPr>
      </w:pPr>
    </w:p>
    <w:p w14:paraId="051B4684" w14:textId="7DFD5368" w:rsidR="00564311" w:rsidRPr="009D1C62" w:rsidRDefault="00564311" w:rsidP="00564311">
      <w:pPr>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Supplementary Materials</w:t>
      </w:r>
    </w:p>
    <w:p w14:paraId="026CDBCC" w14:textId="77777777" w:rsidR="00564311" w:rsidRPr="009D1C62" w:rsidRDefault="00564311" w:rsidP="00564311">
      <w:pPr>
        <w:jc w:val="both"/>
        <w:rPr>
          <w:rFonts w:asciiTheme="minorHAnsi" w:hAnsiTheme="minorHAnsi" w:cstheme="minorHAnsi"/>
          <w:i/>
          <w:iCs/>
          <w:sz w:val="20"/>
          <w:szCs w:val="20"/>
          <w:lang w:val="en-US"/>
        </w:rPr>
      </w:pPr>
      <w:r w:rsidRPr="009D1C62">
        <w:rPr>
          <w:rFonts w:asciiTheme="minorHAnsi" w:hAnsiTheme="minorHAnsi" w:cstheme="minorHAnsi"/>
          <w:b/>
          <w:bCs/>
          <w:i/>
          <w:iCs/>
          <w:sz w:val="20"/>
          <w:szCs w:val="20"/>
          <w:lang w:val="en-US"/>
        </w:rPr>
        <w:t>Supplementary Material 1</w:t>
      </w:r>
      <w:r w:rsidRPr="009D1C62">
        <w:rPr>
          <w:rFonts w:asciiTheme="minorHAnsi" w:hAnsiTheme="minorHAnsi" w:cstheme="minorHAnsi"/>
          <w:i/>
          <w:iCs/>
          <w:sz w:val="20"/>
          <w:szCs w:val="20"/>
          <w:lang w:val="en-US"/>
        </w:rPr>
        <w:t xml:space="preserve"> – Home care nurses' self-administered questionnaire</w:t>
      </w:r>
    </w:p>
    <w:p w14:paraId="2538CA2C"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1</w:t>
      </w:r>
      <w:r w:rsidRPr="009D1C62">
        <w:rPr>
          <w:rFonts w:asciiTheme="minorHAnsi" w:hAnsiTheme="minorHAnsi" w:cstheme="minorHAnsi"/>
          <w:sz w:val="20"/>
          <w:szCs w:val="20"/>
          <w:lang w:val="en-US"/>
        </w:rPr>
        <w:t xml:space="preserve"> (inclusion criteria check): In which town or village do you practice?</w:t>
      </w:r>
    </w:p>
    <w:p w14:paraId="0EB0C225"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2</w:t>
      </w:r>
      <w:r w:rsidRPr="009D1C62">
        <w:rPr>
          <w:rFonts w:asciiTheme="minorHAnsi" w:hAnsiTheme="minorHAnsi" w:cstheme="minorHAnsi"/>
          <w:sz w:val="20"/>
          <w:szCs w:val="20"/>
          <w:lang w:val="en-US"/>
        </w:rPr>
        <w:t xml:space="preserve"> (inclusion criteria check): What is your diploma/background?</w:t>
      </w:r>
    </w:p>
    <w:p w14:paraId="2E14CCD9"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3</w:t>
      </w:r>
      <w:r w:rsidRPr="009D1C62">
        <w:rPr>
          <w:rFonts w:asciiTheme="minorHAnsi" w:hAnsiTheme="minorHAnsi" w:cstheme="minorHAnsi"/>
          <w:sz w:val="20"/>
          <w:szCs w:val="20"/>
          <w:lang w:val="en-US"/>
        </w:rPr>
        <w:t>: How many weekly pillboxes are you preparing for each tour?</w:t>
      </w:r>
    </w:p>
    <w:p w14:paraId="6F037EA4"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4</w:t>
      </w:r>
      <w:r w:rsidRPr="009D1C62">
        <w:rPr>
          <w:rFonts w:asciiTheme="minorHAnsi" w:hAnsiTheme="minorHAnsi" w:cstheme="minorHAnsi"/>
          <w:sz w:val="20"/>
          <w:szCs w:val="20"/>
          <w:lang w:val="en-US"/>
        </w:rPr>
        <w:t>: How many weekly pillbox preparation acts are remunerated by the country's health insurance?</w:t>
      </w:r>
    </w:p>
    <w:p w14:paraId="741E434D"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5</w:t>
      </w:r>
      <w:r w:rsidRPr="009D1C62">
        <w:rPr>
          <w:rFonts w:asciiTheme="minorHAnsi" w:hAnsiTheme="minorHAnsi" w:cstheme="minorHAnsi"/>
          <w:sz w:val="20"/>
          <w:szCs w:val="20"/>
          <w:lang w:val="en-US"/>
        </w:rPr>
        <w:t>: How many acts of weekly pillbox preparation are included in a fixed remuneration?</w:t>
      </w:r>
    </w:p>
    <w:p w14:paraId="4808C633"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6</w:t>
      </w:r>
      <w:r w:rsidRPr="009D1C62">
        <w:rPr>
          <w:rFonts w:asciiTheme="minorHAnsi" w:hAnsiTheme="minorHAnsi" w:cstheme="minorHAnsi"/>
          <w:sz w:val="20"/>
          <w:szCs w:val="20"/>
          <w:lang w:val="en-US"/>
        </w:rPr>
        <w:t>: What place is dedicated to weekly pillbox preparation?</w:t>
      </w:r>
    </w:p>
    <w:p w14:paraId="13A87BA8"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7</w:t>
      </w:r>
      <w:r w:rsidRPr="009D1C62">
        <w:rPr>
          <w:rFonts w:asciiTheme="minorHAnsi" w:hAnsiTheme="minorHAnsi" w:cstheme="minorHAnsi"/>
          <w:sz w:val="20"/>
          <w:szCs w:val="20"/>
          <w:lang w:val="en-US"/>
        </w:rPr>
        <w:t>: How do you prepare the weekly pillbox for your patient?</w:t>
      </w:r>
    </w:p>
    <w:p w14:paraId="419C8970"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8</w:t>
      </w:r>
      <w:r w:rsidRPr="009D1C62">
        <w:rPr>
          <w:rFonts w:asciiTheme="minorHAnsi" w:hAnsiTheme="minorHAnsi" w:cstheme="minorHAnsi"/>
          <w:sz w:val="20"/>
          <w:szCs w:val="20"/>
          <w:lang w:val="en-US"/>
        </w:rPr>
        <w:t>: Where are the medications for weekly pillbox preparation stored?</w:t>
      </w:r>
    </w:p>
    <w:p w14:paraId="2D516A60"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9</w:t>
      </w:r>
      <w:r w:rsidRPr="009D1C62">
        <w:rPr>
          <w:rFonts w:asciiTheme="minorHAnsi" w:hAnsiTheme="minorHAnsi" w:cstheme="minorHAnsi"/>
          <w:sz w:val="20"/>
          <w:szCs w:val="20"/>
          <w:lang w:val="en-US"/>
        </w:rPr>
        <w:t>: Have you ever observed the use of a drug in excess or potentially harmful by the patient in the stock of medicines intended for the weekly pillbox preparation?</w:t>
      </w:r>
    </w:p>
    <w:p w14:paraId="276AB2CD"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10</w:t>
      </w:r>
      <w:r w:rsidRPr="009D1C62">
        <w:rPr>
          <w:rFonts w:asciiTheme="minorHAnsi" w:hAnsiTheme="minorHAnsi" w:cstheme="minorHAnsi"/>
          <w:sz w:val="20"/>
          <w:szCs w:val="20"/>
          <w:lang w:val="en-US"/>
        </w:rPr>
        <w:t>: Who goes to the pharmacy for the weekly pillbox each week?</w:t>
      </w:r>
    </w:p>
    <w:p w14:paraId="435A38B7"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11</w:t>
      </w:r>
      <w:r w:rsidRPr="009D1C62">
        <w:rPr>
          <w:rFonts w:asciiTheme="minorHAnsi" w:hAnsiTheme="minorHAnsi" w:cstheme="minorHAnsi"/>
          <w:sz w:val="20"/>
          <w:szCs w:val="20"/>
          <w:lang w:val="en-US"/>
        </w:rPr>
        <w:t>: How often a month does the person in charge of picking up medicines from the pharmacy go there?</w:t>
      </w:r>
    </w:p>
    <w:p w14:paraId="773EA0F0"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12</w:t>
      </w:r>
      <w:r w:rsidRPr="009D1C62">
        <w:rPr>
          <w:rFonts w:asciiTheme="minorHAnsi" w:hAnsiTheme="minorHAnsi" w:cstheme="minorHAnsi"/>
          <w:sz w:val="20"/>
          <w:szCs w:val="20"/>
          <w:lang w:val="en-US"/>
        </w:rPr>
        <w:t>: Who draws up the medication plan on which you base on preparing the weekly pillbox?</w:t>
      </w:r>
    </w:p>
    <w:p w14:paraId="38B11CEF"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13</w:t>
      </w:r>
      <w:r w:rsidRPr="009D1C62">
        <w:rPr>
          <w:rFonts w:asciiTheme="minorHAnsi" w:hAnsiTheme="minorHAnsi" w:cstheme="minorHAnsi"/>
          <w:sz w:val="20"/>
          <w:szCs w:val="20"/>
          <w:lang w:val="en-US"/>
        </w:rPr>
        <w:t>: When several medical doctors follow the patient, are all the treatments grouped on a single and unique medication plan? If so, who is most often responsible for grouping all the medications on a single medication plan?</w:t>
      </w:r>
    </w:p>
    <w:p w14:paraId="7DAFDF80"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14</w:t>
      </w:r>
      <w:r w:rsidRPr="009D1C62">
        <w:rPr>
          <w:rFonts w:asciiTheme="minorHAnsi" w:hAnsiTheme="minorHAnsi" w:cstheme="minorHAnsi"/>
          <w:sz w:val="20"/>
          <w:szCs w:val="20"/>
          <w:lang w:val="en-US"/>
        </w:rPr>
        <w:t>: Have you ever detected errors in a medication regimen? If so, what was (were) the nature of this (these) error(s)?</w:t>
      </w:r>
    </w:p>
    <w:p w14:paraId="5F1E3A2B"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15</w:t>
      </w:r>
      <w:r w:rsidRPr="009D1C62">
        <w:rPr>
          <w:rFonts w:asciiTheme="minorHAnsi" w:hAnsiTheme="minorHAnsi" w:cstheme="minorHAnsi"/>
          <w:sz w:val="20"/>
          <w:szCs w:val="20"/>
          <w:lang w:val="en-US"/>
        </w:rPr>
        <w:t>: In discussing the patient's medication, which healthcare professional are you most often in contact with?</w:t>
      </w:r>
    </w:p>
    <w:p w14:paraId="25AA6973"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16</w:t>
      </w:r>
      <w:r w:rsidRPr="009D1C62">
        <w:rPr>
          <w:rFonts w:asciiTheme="minorHAnsi" w:hAnsiTheme="minorHAnsi" w:cstheme="minorHAnsi"/>
          <w:sz w:val="20"/>
          <w:szCs w:val="20"/>
          <w:lang w:val="en-US"/>
        </w:rPr>
        <w:t>: Would planning consultations/collaboration with community pharmacists be helpful?</w:t>
      </w:r>
    </w:p>
    <w:p w14:paraId="159C34DA"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17</w:t>
      </w:r>
      <w:r w:rsidRPr="009D1C62">
        <w:rPr>
          <w:rFonts w:asciiTheme="minorHAnsi" w:hAnsiTheme="minorHAnsi" w:cstheme="minorHAnsi"/>
          <w:sz w:val="20"/>
          <w:szCs w:val="20"/>
          <w:lang w:val="en-US"/>
        </w:rPr>
        <w:t>: What added value would collaboration with the community pharmacist bring to the preparation of the weekly pillbox?</w:t>
      </w:r>
    </w:p>
    <w:p w14:paraId="24A43B08"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sz w:val="20"/>
          <w:szCs w:val="20"/>
          <w:lang w:val="en-US"/>
        </w:rPr>
      </w:pPr>
      <w:r w:rsidRPr="009D1C62">
        <w:rPr>
          <w:rFonts w:asciiTheme="minorHAnsi" w:hAnsiTheme="minorHAnsi" w:cstheme="minorHAnsi"/>
          <w:b/>
          <w:bCs/>
          <w:sz w:val="20"/>
          <w:szCs w:val="20"/>
          <w:lang w:val="en-US"/>
        </w:rPr>
        <w:t>Question 18</w:t>
      </w:r>
      <w:r w:rsidRPr="009D1C62">
        <w:rPr>
          <w:rFonts w:asciiTheme="minorHAnsi" w:hAnsiTheme="minorHAnsi" w:cstheme="minorHAnsi"/>
          <w:sz w:val="20"/>
          <w:szCs w:val="20"/>
          <w:lang w:val="en-US"/>
        </w:rPr>
        <w:t>: What means could be undertaken to improve collaboration with the community pharmacist?</w:t>
      </w:r>
    </w:p>
    <w:p w14:paraId="4B795F59"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0A4BB114"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14D4F448"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48AC217B"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0E8D55C9"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5F20BB49"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05BDD35D"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5E624337"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7AB98A2A"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3AF670C2"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1B5093ED"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7D47AF94"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4227C1B8"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0A3F7A8D"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404D2A5F" w14:textId="77777777" w:rsidR="00564311" w:rsidRPr="009D1C62" w:rsidRDefault="00564311" w:rsidP="00564311">
      <w:pPr>
        <w:jc w:val="both"/>
        <w:rPr>
          <w:rFonts w:asciiTheme="minorHAnsi" w:hAnsiTheme="minorHAnsi" w:cstheme="minorHAnsi"/>
          <w:sz w:val="20"/>
          <w:szCs w:val="20"/>
          <w:lang w:val="en-US"/>
        </w:rPr>
      </w:pPr>
      <w:r w:rsidRPr="009D1C62">
        <w:rPr>
          <w:rFonts w:asciiTheme="minorHAnsi" w:hAnsiTheme="minorHAnsi" w:cstheme="minorHAnsi"/>
          <w:sz w:val="20"/>
          <w:szCs w:val="20"/>
          <w:lang w:val="en-US"/>
        </w:rPr>
        <w:br w:type="page"/>
      </w:r>
    </w:p>
    <w:p w14:paraId="6B5F4C5C" w14:textId="77777777" w:rsidR="00564311" w:rsidRPr="009D1C62" w:rsidRDefault="00564311" w:rsidP="00564311">
      <w:pPr>
        <w:jc w:val="both"/>
        <w:rPr>
          <w:rFonts w:asciiTheme="minorHAnsi" w:hAnsiTheme="minorHAnsi" w:cstheme="minorHAnsi"/>
          <w:sz w:val="20"/>
          <w:szCs w:val="20"/>
          <w:lang w:val="en-US"/>
        </w:rPr>
      </w:pPr>
      <w:r w:rsidRPr="009D1C62">
        <w:rPr>
          <w:rFonts w:asciiTheme="minorHAnsi" w:hAnsiTheme="minorHAnsi" w:cstheme="minorHAnsi"/>
          <w:b/>
          <w:bCs/>
          <w:i/>
          <w:iCs/>
          <w:sz w:val="20"/>
          <w:szCs w:val="20"/>
          <w:lang w:val="en-US"/>
        </w:rPr>
        <w:lastRenderedPageBreak/>
        <w:t>Supplementary Material 2</w:t>
      </w:r>
      <w:r w:rsidRPr="009D1C62">
        <w:rPr>
          <w:rFonts w:asciiTheme="minorHAnsi" w:hAnsiTheme="minorHAnsi" w:cstheme="minorHAnsi"/>
          <w:i/>
          <w:iCs/>
          <w:sz w:val="20"/>
          <w:szCs w:val="20"/>
          <w:lang w:val="en-US"/>
        </w:rPr>
        <w:t xml:space="preserve"> – Community pharmacists self-administered questionnaire</w:t>
      </w:r>
    </w:p>
    <w:p w14:paraId="42015B0F" w14:textId="77777777" w:rsidR="00564311" w:rsidRPr="009D1C62" w:rsidRDefault="00564311" w:rsidP="00564311">
      <w:pPr>
        <w:spacing w:after="0" w:line="240" w:lineRule="auto"/>
        <w:jc w:val="both"/>
        <w:rPr>
          <w:rFonts w:asciiTheme="minorHAnsi" w:hAnsiTheme="minorHAnsi" w:cstheme="minorHAnsi"/>
          <w:sz w:val="20"/>
          <w:szCs w:val="20"/>
          <w:lang w:val="en-US"/>
        </w:rPr>
      </w:pPr>
    </w:p>
    <w:p w14:paraId="490F2F2E"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1</w:t>
      </w:r>
      <w:r w:rsidRPr="009D1C62">
        <w:rPr>
          <w:rStyle w:val="m7eme"/>
          <w:rFonts w:asciiTheme="minorHAnsi" w:hAnsiTheme="minorHAnsi" w:cstheme="minorHAnsi"/>
          <w:color w:val="202124"/>
          <w:sz w:val="20"/>
          <w:szCs w:val="20"/>
          <w:shd w:val="clear" w:color="auto" w:fill="FFFFFF"/>
          <w:lang w:val="en-US"/>
        </w:rPr>
        <w:t xml:space="preserve"> (inclusion criteria check): Where is the pharmacy in which you work located if you have a pharmacy degree?</w:t>
      </w:r>
    </w:p>
    <w:p w14:paraId="6691E4A8"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2</w:t>
      </w:r>
      <w:r w:rsidRPr="009D1C62">
        <w:rPr>
          <w:rStyle w:val="m7eme"/>
          <w:rFonts w:asciiTheme="minorHAnsi" w:hAnsiTheme="minorHAnsi" w:cstheme="minorHAnsi"/>
          <w:color w:val="202124"/>
          <w:sz w:val="20"/>
          <w:szCs w:val="20"/>
          <w:shd w:val="clear" w:color="auto" w:fill="FFFFFF"/>
          <w:lang w:val="en-US"/>
        </w:rPr>
        <w:t>: Do you prepare weekly pillboxes?</w:t>
      </w:r>
    </w:p>
    <w:p w14:paraId="05FDDEEC"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3</w:t>
      </w:r>
      <w:r w:rsidRPr="009D1C62">
        <w:rPr>
          <w:rStyle w:val="m7eme"/>
          <w:rFonts w:asciiTheme="minorHAnsi" w:hAnsiTheme="minorHAnsi" w:cstheme="minorHAnsi"/>
          <w:color w:val="202124"/>
          <w:sz w:val="20"/>
          <w:szCs w:val="20"/>
          <w:shd w:val="clear" w:color="auto" w:fill="FFFFFF"/>
          <w:lang w:val="en-US"/>
        </w:rPr>
        <w:t>: If not (question 3), why do you not undertake weekly pillbox preparation?</w:t>
      </w:r>
    </w:p>
    <w:p w14:paraId="775DA7B2"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4</w:t>
      </w:r>
      <w:r w:rsidRPr="009D1C62">
        <w:rPr>
          <w:rStyle w:val="m7eme"/>
          <w:rFonts w:asciiTheme="minorHAnsi" w:hAnsiTheme="minorHAnsi" w:cstheme="minorHAnsi"/>
          <w:color w:val="202124"/>
          <w:sz w:val="20"/>
          <w:szCs w:val="20"/>
          <w:shd w:val="clear" w:color="auto" w:fill="FFFFFF"/>
          <w:lang w:val="en-US"/>
        </w:rPr>
        <w:t>: If not (question 3), would you be prepared to prepare weekly pillboxes if a fee was provided for this service?</w:t>
      </w:r>
    </w:p>
    <w:p w14:paraId="5EF75F0F"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5</w:t>
      </w:r>
      <w:r w:rsidRPr="009D1C62">
        <w:rPr>
          <w:rStyle w:val="m7eme"/>
          <w:rFonts w:asciiTheme="minorHAnsi" w:hAnsiTheme="minorHAnsi" w:cstheme="minorHAnsi"/>
          <w:color w:val="202124"/>
          <w:sz w:val="20"/>
          <w:szCs w:val="20"/>
          <w:shd w:val="clear" w:color="auto" w:fill="FFFFFF"/>
          <w:lang w:val="en-US"/>
        </w:rPr>
        <w:t>: How many weekly pillboxes do you prepare per week?</w:t>
      </w:r>
    </w:p>
    <w:p w14:paraId="5306A4FB"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6</w:t>
      </w:r>
      <w:r w:rsidRPr="009D1C62">
        <w:rPr>
          <w:rStyle w:val="m7eme"/>
          <w:rFonts w:asciiTheme="minorHAnsi" w:hAnsiTheme="minorHAnsi" w:cstheme="minorHAnsi"/>
          <w:color w:val="202124"/>
          <w:sz w:val="20"/>
          <w:szCs w:val="20"/>
          <w:shd w:val="clear" w:color="auto" w:fill="FFFFFF"/>
          <w:lang w:val="en-US"/>
        </w:rPr>
        <w:t>: On average, how long does it take you to complete one weekly pillbox?</w:t>
      </w:r>
    </w:p>
    <w:p w14:paraId="40F4058E"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7</w:t>
      </w:r>
      <w:r w:rsidRPr="009D1C62">
        <w:rPr>
          <w:rStyle w:val="m7eme"/>
          <w:rFonts w:asciiTheme="minorHAnsi" w:hAnsiTheme="minorHAnsi" w:cstheme="minorHAnsi"/>
          <w:color w:val="202124"/>
          <w:sz w:val="20"/>
          <w:szCs w:val="20"/>
          <w:shd w:val="clear" w:color="auto" w:fill="FFFFFF"/>
          <w:lang w:val="en-US"/>
        </w:rPr>
        <w:t>: How do you prepare the weekly medicines pillbox?</w:t>
      </w:r>
    </w:p>
    <w:p w14:paraId="6C85E04A"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8</w:t>
      </w:r>
      <w:r w:rsidRPr="009D1C62">
        <w:rPr>
          <w:rStyle w:val="m7eme"/>
          <w:rFonts w:asciiTheme="minorHAnsi" w:hAnsiTheme="minorHAnsi" w:cstheme="minorHAnsi"/>
          <w:color w:val="202124"/>
          <w:sz w:val="20"/>
          <w:szCs w:val="20"/>
          <w:shd w:val="clear" w:color="auto" w:fill="FFFFFF"/>
          <w:lang w:val="en-US"/>
        </w:rPr>
        <w:t>: Are the drugs intended to prepare in the weekly medicines pillbox systematically stored in the pharmacy?</w:t>
      </w:r>
    </w:p>
    <w:p w14:paraId="66FA7090"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9</w:t>
      </w:r>
      <w:r w:rsidRPr="009D1C62">
        <w:rPr>
          <w:rStyle w:val="m7eme"/>
          <w:rFonts w:asciiTheme="minorHAnsi" w:hAnsiTheme="minorHAnsi" w:cstheme="minorHAnsi"/>
          <w:color w:val="202124"/>
          <w:sz w:val="20"/>
          <w:szCs w:val="20"/>
          <w:shd w:val="clear" w:color="auto" w:fill="FFFFFF"/>
          <w:lang w:val="en-US"/>
        </w:rPr>
        <w:t>: Have you ever detected errors in a medication regimen? If so, what was (were) the nature of this (these) error(s)?</w:t>
      </w:r>
    </w:p>
    <w:p w14:paraId="30BD43EB"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10</w:t>
      </w:r>
      <w:r w:rsidRPr="009D1C62">
        <w:rPr>
          <w:rStyle w:val="m7eme"/>
          <w:rFonts w:asciiTheme="minorHAnsi" w:hAnsiTheme="minorHAnsi" w:cstheme="minorHAnsi"/>
          <w:color w:val="202124"/>
          <w:sz w:val="20"/>
          <w:szCs w:val="20"/>
          <w:shd w:val="clear" w:color="auto" w:fill="FFFFFF"/>
          <w:lang w:val="en-US"/>
        </w:rPr>
        <w:t>: Does the patient pay you for preparing weekly pillboxes?</w:t>
      </w:r>
    </w:p>
    <w:p w14:paraId="67E34EA8"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11</w:t>
      </w:r>
      <w:r w:rsidRPr="009D1C62">
        <w:rPr>
          <w:rStyle w:val="m7eme"/>
          <w:rFonts w:asciiTheme="minorHAnsi" w:hAnsiTheme="minorHAnsi" w:cstheme="minorHAnsi"/>
          <w:color w:val="202124"/>
          <w:sz w:val="20"/>
          <w:szCs w:val="20"/>
          <w:shd w:val="clear" w:color="auto" w:fill="FFFFFF"/>
          <w:lang w:val="en-US"/>
        </w:rPr>
        <w:t>: In your opinion, should this service be systematically remunerated?</w:t>
      </w:r>
    </w:p>
    <w:p w14:paraId="164D7D64"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12</w:t>
      </w:r>
      <w:r w:rsidRPr="009D1C62">
        <w:rPr>
          <w:rStyle w:val="m7eme"/>
          <w:rFonts w:asciiTheme="minorHAnsi" w:hAnsiTheme="minorHAnsi" w:cstheme="minorHAnsi"/>
          <w:color w:val="202124"/>
          <w:sz w:val="20"/>
          <w:szCs w:val="20"/>
          <w:shd w:val="clear" w:color="auto" w:fill="FFFFFF"/>
          <w:lang w:val="en-US"/>
        </w:rPr>
        <w:t>: Do you see a risk to patient safety if the weekly pillboxes are prepared by home care nurses or the patient's relatives?</w:t>
      </w:r>
    </w:p>
    <w:p w14:paraId="35D0308F" w14:textId="77777777" w:rsidR="00564311" w:rsidRPr="009D1C62"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Style w:val="m7eme"/>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13</w:t>
      </w:r>
      <w:r w:rsidRPr="009D1C62">
        <w:rPr>
          <w:rStyle w:val="m7eme"/>
          <w:rFonts w:asciiTheme="minorHAnsi" w:hAnsiTheme="minorHAnsi" w:cstheme="minorHAnsi"/>
          <w:color w:val="202124"/>
          <w:sz w:val="20"/>
          <w:szCs w:val="20"/>
          <w:shd w:val="clear" w:color="auto" w:fill="FFFFFF"/>
          <w:lang w:val="en-US"/>
        </w:rPr>
        <w:t>: Would planning consultations/collaboration with a home care nurse be helpful?</w:t>
      </w:r>
    </w:p>
    <w:p w14:paraId="0EE39F84" w14:textId="77777777" w:rsidR="00564311" w:rsidRPr="00D96DEF" w:rsidRDefault="00564311" w:rsidP="00564311">
      <w:pPr>
        <w:pBdr>
          <w:top w:val="single" w:sz="4" w:space="1" w:color="auto"/>
          <w:left w:val="single" w:sz="4" w:space="4" w:color="auto"/>
          <w:bottom w:val="single" w:sz="4" w:space="1" w:color="auto"/>
          <w:right w:val="single" w:sz="4" w:space="4" w:color="auto"/>
        </w:pBdr>
        <w:spacing w:after="0" w:line="288" w:lineRule="auto"/>
        <w:jc w:val="both"/>
        <w:rPr>
          <w:rFonts w:asciiTheme="minorHAnsi" w:hAnsiTheme="minorHAnsi" w:cstheme="minorHAnsi"/>
          <w:color w:val="202124"/>
          <w:sz w:val="20"/>
          <w:szCs w:val="20"/>
          <w:shd w:val="clear" w:color="auto" w:fill="FFFFFF"/>
          <w:lang w:val="en-US"/>
        </w:rPr>
      </w:pPr>
      <w:r w:rsidRPr="009D1C62">
        <w:rPr>
          <w:rStyle w:val="m7eme"/>
          <w:rFonts w:asciiTheme="minorHAnsi" w:hAnsiTheme="minorHAnsi" w:cstheme="minorHAnsi"/>
          <w:b/>
          <w:bCs/>
          <w:color w:val="202124"/>
          <w:sz w:val="20"/>
          <w:szCs w:val="20"/>
          <w:shd w:val="clear" w:color="auto" w:fill="FFFFFF"/>
          <w:lang w:val="en-US"/>
        </w:rPr>
        <w:t>Question 14</w:t>
      </w:r>
      <w:r w:rsidRPr="009D1C62">
        <w:rPr>
          <w:rStyle w:val="m7eme"/>
          <w:rFonts w:asciiTheme="minorHAnsi" w:hAnsiTheme="minorHAnsi" w:cstheme="minorHAnsi"/>
          <w:color w:val="202124"/>
          <w:sz w:val="20"/>
          <w:szCs w:val="20"/>
          <w:shd w:val="clear" w:color="auto" w:fill="FFFFFF"/>
          <w:lang w:val="en-US"/>
        </w:rPr>
        <w:t>: What added value would collaboration with the home care nurse bring to the preparation of the weekly pillbox?</w:t>
      </w:r>
    </w:p>
    <w:p w14:paraId="0B90BC17" w14:textId="44394843" w:rsidR="00AC7A83" w:rsidRPr="00564311" w:rsidRDefault="00AC7A83" w:rsidP="00564311">
      <w:pPr>
        <w:rPr>
          <w:lang w:val="en-US"/>
        </w:rPr>
      </w:pPr>
    </w:p>
    <w:sectPr w:rsidR="00AC7A83" w:rsidRPr="005643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ED49" w14:textId="77777777" w:rsidR="00EB5758" w:rsidRDefault="00EB5758" w:rsidP="007A4D9B">
      <w:pPr>
        <w:spacing w:after="0" w:line="240" w:lineRule="auto"/>
      </w:pPr>
      <w:r>
        <w:separator/>
      </w:r>
    </w:p>
  </w:endnote>
  <w:endnote w:type="continuationSeparator" w:id="0">
    <w:p w14:paraId="20A96FA5" w14:textId="77777777" w:rsidR="00EB5758" w:rsidRDefault="00EB5758" w:rsidP="007A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1FB5" w14:textId="77777777" w:rsidR="00EB5758" w:rsidRDefault="00EB5758" w:rsidP="007A4D9B">
      <w:pPr>
        <w:spacing w:after="0" w:line="240" w:lineRule="auto"/>
      </w:pPr>
      <w:r>
        <w:separator/>
      </w:r>
    </w:p>
  </w:footnote>
  <w:footnote w:type="continuationSeparator" w:id="0">
    <w:p w14:paraId="78E9A823" w14:textId="77777777" w:rsidR="00EB5758" w:rsidRDefault="00EB5758" w:rsidP="007A4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26F3"/>
    <w:multiLevelType w:val="hybridMultilevel"/>
    <w:tmpl w:val="8446000E"/>
    <w:lvl w:ilvl="0" w:tplc="6F38247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1957BD"/>
    <w:multiLevelType w:val="hybridMultilevel"/>
    <w:tmpl w:val="C0A4EB64"/>
    <w:lvl w:ilvl="0" w:tplc="19B22B4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2B2437"/>
    <w:multiLevelType w:val="hybridMultilevel"/>
    <w:tmpl w:val="3AE02128"/>
    <w:lvl w:ilvl="0" w:tplc="6F38247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2C1C05"/>
    <w:multiLevelType w:val="hybridMultilevel"/>
    <w:tmpl w:val="2B06D450"/>
    <w:lvl w:ilvl="0" w:tplc="6F38247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2A424F"/>
    <w:multiLevelType w:val="hybridMultilevel"/>
    <w:tmpl w:val="2760DD02"/>
    <w:lvl w:ilvl="0" w:tplc="949A81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49966AA"/>
    <w:multiLevelType w:val="hybridMultilevel"/>
    <w:tmpl w:val="9BEE9224"/>
    <w:lvl w:ilvl="0" w:tplc="6F38247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26201A"/>
    <w:multiLevelType w:val="hybridMultilevel"/>
    <w:tmpl w:val="83EC8840"/>
    <w:lvl w:ilvl="0" w:tplc="8F1465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9460164">
    <w:abstractNumId w:val="1"/>
  </w:num>
  <w:num w:numId="2" w16cid:durableId="346717197">
    <w:abstractNumId w:val="4"/>
  </w:num>
  <w:num w:numId="3" w16cid:durableId="857475390">
    <w:abstractNumId w:val="0"/>
  </w:num>
  <w:num w:numId="4" w16cid:durableId="1248272663">
    <w:abstractNumId w:val="2"/>
  </w:num>
  <w:num w:numId="5" w16cid:durableId="1636832523">
    <w:abstractNumId w:val="5"/>
  </w:num>
  <w:num w:numId="6" w16cid:durableId="125859095">
    <w:abstractNumId w:val="3"/>
  </w:num>
  <w:num w:numId="7" w16cid:durableId="824012975">
    <w:abstractNumId w:val="6"/>
  </w:num>
  <w:num w:numId="8" w16cid:durableId="724372531">
    <w:abstractNumId w:val="6"/>
  </w:num>
  <w:num w:numId="9" w16cid:durableId="1101681845">
    <w:abstractNumId w:val="0"/>
  </w:num>
  <w:num w:numId="10" w16cid:durableId="458105743">
    <w:abstractNumId w:val="5"/>
  </w:num>
  <w:num w:numId="11" w16cid:durableId="1199247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D7"/>
    <w:rsid w:val="000045F8"/>
    <w:rsid w:val="00005D36"/>
    <w:rsid w:val="00005F64"/>
    <w:rsid w:val="0001042E"/>
    <w:rsid w:val="000130D2"/>
    <w:rsid w:val="000247D8"/>
    <w:rsid w:val="000255EB"/>
    <w:rsid w:val="00025F2B"/>
    <w:rsid w:val="000275F8"/>
    <w:rsid w:val="00034FC6"/>
    <w:rsid w:val="000358BA"/>
    <w:rsid w:val="00035A9F"/>
    <w:rsid w:val="000432FA"/>
    <w:rsid w:val="00051AC4"/>
    <w:rsid w:val="000534E0"/>
    <w:rsid w:val="00054322"/>
    <w:rsid w:val="000547B3"/>
    <w:rsid w:val="00054FE5"/>
    <w:rsid w:val="00061A4F"/>
    <w:rsid w:val="0006276E"/>
    <w:rsid w:val="0006637F"/>
    <w:rsid w:val="0007016A"/>
    <w:rsid w:val="000757DA"/>
    <w:rsid w:val="00082485"/>
    <w:rsid w:val="00086691"/>
    <w:rsid w:val="000936D8"/>
    <w:rsid w:val="00095391"/>
    <w:rsid w:val="0009646D"/>
    <w:rsid w:val="00096D90"/>
    <w:rsid w:val="000A2B1A"/>
    <w:rsid w:val="000A5F76"/>
    <w:rsid w:val="000A6F39"/>
    <w:rsid w:val="000A6FEA"/>
    <w:rsid w:val="000A70D7"/>
    <w:rsid w:val="000B25D6"/>
    <w:rsid w:val="000B3977"/>
    <w:rsid w:val="000B545B"/>
    <w:rsid w:val="000C165B"/>
    <w:rsid w:val="000C4DBD"/>
    <w:rsid w:val="000D2269"/>
    <w:rsid w:val="000D5561"/>
    <w:rsid w:val="000D7785"/>
    <w:rsid w:val="000E083C"/>
    <w:rsid w:val="000E354A"/>
    <w:rsid w:val="000F03AB"/>
    <w:rsid w:val="000F115D"/>
    <w:rsid w:val="000F2A5F"/>
    <w:rsid w:val="000F4575"/>
    <w:rsid w:val="000F4E65"/>
    <w:rsid w:val="000F56E3"/>
    <w:rsid w:val="000F5F19"/>
    <w:rsid w:val="000F6650"/>
    <w:rsid w:val="000F6F06"/>
    <w:rsid w:val="00101275"/>
    <w:rsid w:val="001052F6"/>
    <w:rsid w:val="0010634B"/>
    <w:rsid w:val="00107B65"/>
    <w:rsid w:val="00113399"/>
    <w:rsid w:val="00126D36"/>
    <w:rsid w:val="00134444"/>
    <w:rsid w:val="0013775A"/>
    <w:rsid w:val="00144540"/>
    <w:rsid w:val="00145844"/>
    <w:rsid w:val="00147B67"/>
    <w:rsid w:val="00150BEF"/>
    <w:rsid w:val="001528B0"/>
    <w:rsid w:val="0015512E"/>
    <w:rsid w:val="0015532B"/>
    <w:rsid w:val="00155C87"/>
    <w:rsid w:val="0015730B"/>
    <w:rsid w:val="00163E47"/>
    <w:rsid w:val="00173827"/>
    <w:rsid w:val="0017639E"/>
    <w:rsid w:val="00180C12"/>
    <w:rsid w:val="0018113C"/>
    <w:rsid w:val="001861B6"/>
    <w:rsid w:val="00186FEA"/>
    <w:rsid w:val="00191754"/>
    <w:rsid w:val="00192B22"/>
    <w:rsid w:val="00197B62"/>
    <w:rsid w:val="001A01F9"/>
    <w:rsid w:val="001A455B"/>
    <w:rsid w:val="001B1054"/>
    <w:rsid w:val="001B1547"/>
    <w:rsid w:val="001B5DD6"/>
    <w:rsid w:val="001C0851"/>
    <w:rsid w:val="001C1E0D"/>
    <w:rsid w:val="001C2662"/>
    <w:rsid w:val="001C48E0"/>
    <w:rsid w:val="001C5523"/>
    <w:rsid w:val="001D0E9D"/>
    <w:rsid w:val="001D101C"/>
    <w:rsid w:val="001D2075"/>
    <w:rsid w:val="001D4AEB"/>
    <w:rsid w:val="001D52B2"/>
    <w:rsid w:val="001D6B0C"/>
    <w:rsid w:val="001E3EFE"/>
    <w:rsid w:val="001F77CA"/>
    <w:rsid w:val="0021266D"/>
    <w:rsid w:val="0021605F"/>
    <w:rsid w:val="00224CD5"/>
    <w:rsid w:val="00224DA9"/>
    <w:rsid w:val="00225E51"/>
    <w:rsid w:val="00232525"/>
    <w:rsid w:val="002407C5"/>
    <w:rsid w:val="002409FD"/>
    <w:rsid w:val="00241D6B"/>
    <w:rsid w:val="00241DBA"/>
    <w:rsid w:val="0026124C"/>
    <w:rsid w:val="002632A6"/>
    <w:rsid w:val="00263C19"/>
    <w:rsid w:val="00264100"/>
    <w:rsid w:val="002661BE"/>
    <w:rsid w:val="00271C78"/>
    <w:rsid w:val="00275518"/>
    <w:rsid w:val="00275F00"/>
    <w:rsid w:val="00286307"/>
    <w:rsid w:val="002872C4"/>
    <w:rsid w:val="002874A9"/>
    <w:rsid w:val="0029518E"/>
    <w:rsid w:val="00296D80"/>
    <w:rsid w:val="002B1089"/>
    <w:rsid w:val="002B2698"/>
    <w:rsid w:val="002B53A9"/>
    <w:rsid w:val="002C15CB"/>
    <w:rsid w:val="002C2236"/>
    <w:rsid w:val="002C49F8"/>
    <w:rsid w:val="002C4C43"/>
    <w:rsid w:val="002C6FB3"/>
    <w:rsid w:val="002D0BF7"/>
    <w:rsid w:val="002D592B"/>
    <w:rsid w:val="002E0172"/>
    <w:rsid w:val="002E0337"/>
    <w:rsid w:val="002E2DD2"/>
    <w:rsid w:val="002E5866"/>
    <w:rsid w:val="002F0307"/>
    <w:rsid w:val="002F2BA8"/>
    <w:rsid w:val="002F53E9"/>
    <w:rsid w:val="002F5BCB"/>
    <w:rsid w:val="002F5D71"/>
    <w:rsid w:val="002F7ED8"/>
    <w:rsid w:val="00301C3B"/>
    <w:rsid w:val="00307632"/>
    <w:rsid w:val="00310967"/>
    <w:rsid w:val="00322627"/>
    <w:rsid w:val="003242E9"/>
    <w:rsid w:val="00324E17"/>
    <w:rsid w:val="00330348"/>
    <w:rsid w:val="00333710"/>
    <w:rsid w:val="0033400A"/>
    <w:rsid w:val="00337DC9"/>
    <w:rsid w:val="003426BA"/>
    <w:rsid w:val="00342A2E"/>
    <w:rsid w:val="00343F4D"/>
    <w:rsid w:val="00353B50"/>
    <w:rsid w:val="00353EE1"/>
    <w:rsid w:val="00354915"/>
    <w:rsid w:val="00356BA9"/>
    <w:rsid w:val="0035742F"/>
    <w:rsid w:val="00357B14"/>
    <w:rsid w:val="00362136"/>
    <w:rsid w:val="00362C10"/>
    <w:rsid w:val="00363442"/>
    <w:rsid w:val="00363E7C"/>
    <w:rsid w:val="0036516A"/>
    <w:rsid w:val="003660F7"/>
    <w:rsid w:val="003726E5"/>
    <w:rsid w:val="00377D85"/>
    <w:rsid w:val="00380AA8"/>
    <w:rsid w:val="0038274B"/>
    <w:rsid w:val="00384620"/>
    <w:rsid w:val="00385A25"/>
    <w:rsid w:val="003860E8"/>
    <w:rsid w:val="00387396"/>
    <w:rsid w:val="00392D1E"/>
    <w:rsid w:val="00394D77"/>
    <w:rsid w:val="003A2F1F"/>
    <w:rsid w:val="003A6645"/>
    <w:rsid w:val="003B32DE"/>
    <w:rsid w:val="003B51F3"/>
    <w:rsid w:val="003C2057"/>
    <w:rsid w:val="003C28A8"/>
    <w:rsid w:val="003C74F2"/>
    <w:rsid w:val="003C79E5"/>
    <w:rsid w:val="003D21A9"/>
    <w:rsid w:val="003D3275"/>
    <w:rsid w:val="003D71D0"/>
    <w:rsid w:val="003E3F46"/>
    <w:rsid w:val="003F3618"/>
    <w:rsid w:val="00401345"/>
    <w:rsid w:val="00407E54"/>
    <w:rsid w:val="00410191"/>
    <w:rsid w:val="00413568"/>
    <w:rsid w:val="00414024"/>
    <w:rsid w:val="0041449D"/>
    <w:rsid w:val="00416189"/>
    <w:rsid w:val="004163D2"/>
    <w:rsid w:val="0042163A"/>
    <w:rsid w:val="0042378B"/>
    <w:rsid w:val="00423FE0"/>
    <w:rsid w:val="00425584"/>
    <w:rsid w:val="00425BBE"/>
    <w:rsid w:val="00430430"/>
    <w:rsid w:val="00431546"/>
    <w:rsid w:val="00431A38"/>
    <w:rsid w:val="00431B30"/>
    <w:rsid w:val="00432D93"/>
    <w:rsid w:val="00433CCF"/>
    <w:rsid w:val="00433E37"/>
    <w:rsid w:val="004371ED"/>
    <w:rsid w:val="004413F9"/>
    <w:rsid w:val="0045249D"/>
    <w:rsid w:val="00452C8E"/>
    <w:rsid w:val="00453E47"/>
    <w:rsid w:val="004568B4"/>
    <w:rsid w:val="0045691F"/>
    <w:rsid w:val="00461739"/>
    <w:rsid w:val="0046481D"/>
    <w:rsid w:val="004657C7"/>
    <w:rsid w:val="0046594A"/>
    <w:rsid w:val="0047198D"/>
    <w:rsid w:val="00471CD4"/>
    <w:rsid w:val="0047396D"/>
    <w:rsid w:val="004934F7"/>
    <w:rsid w:val="00493D89"/>
    <w:rsid w:val="004A1BEC"/>
    <w:rsid w:val="004A5D6D"/>
    <w:rsid w:val="004A7C32"/>
    <w:rsid w:val="004B1E12"/>
    <w:rsid w:val="004B381F"/>
    <w:rsid w:val="004C3510"/>
    <w:rsid w:val="004C4F03"/>
    <w:rsid w:val="004C5CBD"/>
    <w:rsid w:val="004C5F0E"/>
    <w:rsid w:val="004D1ACF"/>
    <w:rsid w:val="004D4CC2"/>
    <w:rsid w:val="004E053A"/>
    <w:rsid w:val="004E1FC4"/>
    <w:rsid w:val="004E441D"/>
    <w:rsid w:val="004E6478"/>
    <w:rsid w:val="004E7946"/>
    <w:rsid w:val="004F1308"/>
    <w:rsid w:val="004F24C6"/>
    <w:rsid w:val="004F573B"/>
    <w:rsid w:val="004F67FB"/>
    <w:rsid w:val="00501AD1"/>
    <w:rsid w:val="00504F8B"/>
    <w:rsid w:val="0050551A"/>
    <w:rsid w:val="00505CBB"/>
    <w:rsid w:val="00510999"/>
    <w:rsid w:val="005115C1"/>
    <w:rsid w:val="00512EC4"/>
    <w:rsid w:val="0051431F"/>
    <w:rsid w:val="00517794"/>
    <w:rsid w:val="005224F8"/>
    <w:rsid w:val="00523E74"/>
    <w:rsid w:val="005265F0"/>
    <w:rsid w:val="0053641E"/>
    <w:rsid w:val="00537045"/>
    <w:rsid w:val="005418C3"/>
    <w:rsid w:val="0054299B"/>
    <w:rsid w:val="00542C77"/>
    <w:rsid w:val="0054503F"/>
    <w:rsid w:val="005525CC"/>
    <w:rsid w:val="00554D86"/>
    <w:rsid w:val="00557E03"/>
    <w:rsid w:val="005608D0"/>
    <w:rsid w:val="00563F89"/>
    <w:rsid w:val="00564311"/>
    <w:rsid w:val="00564892"/>
    <w:rsid w:val="00565824"/>
    <w:rsid w:val="00572B6F"/>
    <w:rsid w:val="005802A2"/>
    <w:rsid w:val="00581A54"/>
    <w:rsid w:val="00581DD2"/>
    <w:rsid w:val="00582F1B"/>
    <w:rsid w:val="00583579"/>
    <w:rsid w:val="005844F5"/>
    <w:rsid w:val="005862DF"/>
    <w:rsid w:val="00586620"/>
    <w:rsid w:val="00590A0F"/>
    <w:rsid w:val="00591AB7"/>
    <w:rsid w:val="00591C45"/>
    <w:rsid w:val="00591C81"/>
    <w:rsid w:val="00595D75"/>
    <w:rsid w:val="005A146F"/>
    <w:rsid w:val="005A1CA8"/>
    <w:rsid w:val="005A33E1"/>
    <w:rsid w:val="005A35F6"/>
    <w:rsid w:val="005A466D"/>
    <w:rsid w:val="005A5AD5"/>
    <w:rsid w:val="005B2769"/>
    <w:rsid w:val="005B37BB"/>
    <w:rsid w:val="005B397A"/>
    <w:rsid w:val="005C0721"/>
    <w:rsid w:val="005C16CD"/>
    <w:rsid w:val="005C603E"/>
    <w:rsid w:val="005D6514"/>
    <w:rsid w:val="005D6F46"/>
    <w:rsid w:val="005E1BAA"/>
    <w:rsid w:val="005E1E7B"/>
    <w:rsid w:val="005E2B5B"/>
    <w:rsid w:val="005E2F20"/>
    <w:rsid w:val="005E43D9"/>
    <w:rsid w:val="005E73E2"/>
    <w:rsid w:val="005E7A9F"/>
    <w:rsid w:val="005F089E"/>
    <w:rsid w:val="005F32EB"/>
    <w:rsid w:val="005F74FE"/>
    <w:rsid w:val="00606479"/>
    <w:rsid w:val="006149F6"/>
    <w:rsid w:val="006154A6"/>
    <w:rsid w:val="00620844"/>
    <w:rsid w:val="00626860"/>
    <w:rsid w:val="006327C3"/>
    <w:rsid w:val="006349CE"/>
    <w:rsid w:val="006359C1"/>
    <w:rsid w:val="006438B7"/>
    <w:rsid w:val="00645ECA"/>
    <w:rsid w:val="006534C1"/>
    <w:rsid w:val="00654539"/>
    <w:rsid w:val="0066227A"/>
    <w:rsid w:val="006655A2"/>
    <w:rsid w:val="00665992"/>
    <w:rsid w:val="0066663C"/>
    <w:rsid w:val="006715BA"/>
    <w:rsid w:val="00673279"/>
    <w:rsid w:val="00674ADE"/>
    <w:rsid w:val="00675BFE"/>
    <w:rsid w:val="00676447"/>
    <w:rsid w:val="00676733"/>
    <w:rsid w:val="006854CF"/>
    <w:rsid w:val="00692D28"/>
    <w:rsid w:val="00697D12"/>
    <w:rsid w:val="006A1F32"/>
    <w:rsid w:val="006A23A9"/>
    <w:rsid w:val="006A2445"/>
    <w:rsid w:val="006A64E6"/>
    <w:rsid w:val="006B2739"/>
    <w:rsid w:val="006B2DBA"/>
    <w:rsid w:val="006B2DC7"/>
    <w:rsid w:val="006B4482"/>
    <w:rsid w:val="006C0BA6"/>
    <w:rsid w:val="006C2CF6"/>
    <w:rsid w:val="006C41DF"/>
    <w:rsid w:val="006C5C71"/>
    <w:rsid w:val="006C6B77"/>
    <w:rsid w:val="006D0133"/>
    <w:rsid w:val="006D0BCE"/>
    <w:rsid w:val="006D1C1A"/>
    <w:rsid w:val="006D3D99"/>
    <w:rsid w:val="006D79F5"/>
    <w:rsid w:val="006E462D"/>
    <w:rsid w:val="006F1FAB"/>
    <w:rsid w:val="006F2FD4"/>
    <w:rsid w:val="006F655C"/>
    <w:rsid w:val="00703006"/>
    <w:rsid w:val="00705824"/>
    <w:rsid w:val="00706CA1"/>
    <w:rsid w:val="007101F3"/>
    <w:rsid w:val="00715B45"/>
    <w:rsid w:val="00717AAF"/>
    <w:rsid w:val="00720658"/>
    <w:rsid w:val="00720961"/>
    <w:rsid w:val="00722214"/>
    <w:rsid w:val="00724B0A"/>
    <w:rsid w:val="007258CC"/>
    <w:rsid w:val="00727A3C"/>
    <w:rsid w:val="0073084B"/>
    <w:rsid w:val="00732C2C"/>
    <w:rsid w:val="00733473"/>
    <w:rsid w:val="00733B8A"/>
    <w:rsid w:val="00735190"/>
    <w:rsid w:val="00747943"/>
    <w:rsid w:val="0075019E"/>
    <w:rsid w:val="00750D71"/>
    <w:rsid w:val="0075223C"/>
    <w:rsid w:val="007556A3"/>
    <w:rsid w:val="0076333D"/>
    <w:rsid w:val="00765B19"/>
    <w:rsid w:val="007667BC"/>
    <w:rsid w:val="00770519"/>
    <w:rsid w:val="007711D5"/>
    <w:rsid w:val="00772EE9"/>
    <w:rsid w:val="00775AFE"/>
    <w:rsid w:val="00775D70"/>
    <w:rsid w:val="00776BF9"/>
    <w:rsid w:val="007857D7"/>
    <w:rsid w:val="00790523"/>
    <w:rsid w:val="00790FCD"/>
    <w:rsid w:val="007943EB"/>
    <w:rsid w:val="007A0569"/>
    <w:rsid w:val="007A05A6"/>
    <w:rsid w:val="007A0D47"/>
    <w:rsid w:val="007A3C7A"/>
    <w:rsid w:val="007A3EF0"/>
    <w:rsid w:val="007A4D9B"/>
    <w:rsid w:val="007A51B5"/>
    <w:rsid w:val="007B4127"/>
    <w:rsid w:val="007B4EE6"/>
    <w:rsid w:val="007C0EB6"/>
    <w:rsid w:val="007C6A7A"/>
    <w:rsid w:val="007E1F9A"/>
    <w:rsid w:val="007F3131"/>
    <w:rsid w:val="007F568F"/>
    <w:rsid w:val="00811AB3"/>
    <w:rsid w:val="00821900"/>
    <w:rsid w:val="00822DCE"/>
    <w:rsid w:val="00825B00"/>
    <w:rsid w:val="00826C0B"/>
    <w:rsid w:val="0082786F"/>
    <w:rsid w:val="00827A06"/>
    <w:rsid w:val="0083140C"/>
    <w:rsid w:val="00831C0F"/>
    <w:rsid w:val="008325B6"/>
    <w:rsid w:val="00835D8A"/>
    <w:rsid w:val="008377E5"/>
    <w:rsid w:val="00840420"/>
    <w:rsid w:val="0084072E"/>
    <w:rsid w:val="00842F20"/>
    <w:rsid w:val="008500D8"/>
    <w:rsid w:val="00851085"/>
    <w:rsid w:val="008524DE"/>
    <w:rsid w:val="008544F4"/>
    <w:rsid w:val="00854B8C"/>
    <w:rsid w:val="0085687D"/>
    <w:rsid w:val="00860C6F"/>
    <w:rsid w:val="00861773"/>
    <w:rsid w:val="008625D1"/>
    <w:rsid w:val="0086546F"/>
    <w:rsid w:val="00867A15"/>
    <w:rsid w:val="00867C58"/>
    <w:rsid w:val="008707DA"/>
    <w:rsid w:val="00870B4E"/>
    <w:rsid w:val="00871753"/>
    <w:rsid w:val="00874F4D"/>
    <w:rsid w:val="008772EA"/>
    <w:rsid w:val="00883036"/>
    <w:rsid w:val="00891459"/>
    <w:rsid w:val="008932BA"/>
    <w:rsid w:val="00895A5A"/>
    <w:rsid w:val="0089718F"/>
    <w:rsid w:val="008A3682"/>
    <w:rsid w:val="008A4AA8"/>
    <w:rsid w:val="008A7CA6"/>
    <w:rsid w:val="008B57FB"/>
    <w:rsid w:val="008D72F9"/>
    <w:rsid w:val="008D7FFB"/>
    <w:rsid w:val="008E57F1"/>
    <w:rsid w:val="008F03C3"/>
    <w:rsid w:val="008F06FF"/>
    <w:rsid w:val="008F575E"/>
    <w:rsid w:val="009111D0"/>
    <w:rsid w:val="00913008"/>
    <w:rsid w:val="00916CFA"/>
    <w:rsid w:val="009225DA"/>
    <w:rsid w:val="00922C75"/>
    <w:rsid w:val="00924E86"/>
    <w:rsid w:val="00925D52"/>
    <w:rsid w:val="009267D7"/>
    <w:rsid w:val="00927C14"/>
    <w:rsid w:val="00927C6C"/>
    <w:rsid w:val="00931CED"/>
    <w:rsid w:val="0093275F"/>
    <w:rsid w:val="0093727B"/>
    <w:rsid w:val="00937F9A"/>
    <w:rsid w:val="009403BD"/>
    <w:rsid w:val="00955C45"/>
    <w:rsid w:val="00956240"/>
    <w:rsid w:val="00957BA3"/>
    <w:rsid w:val="009617FB"/>
    <w:rsid w:val="00964F62"/>
    <w:rsid w:val="00966FB5"/>
    <w:rsid w:val="00970F49"/>
    <w:rsid w:val="00972042"/>
    <w:rsid w:val="00976EC7"/>
    <w:rsid w:val="00980935"/>
    <w:rsid w:val="00982C1F"/>
    <w:rsid w:val="00984CEC"/>
    <w:rsid w:val="00986EE8"/>
    <w:rsid w:val="00997590"/>
    <w:rsid w:val="009A596F"/>
    <w:rsid w:val="009B49C9"/>
    <w:rsid w:val="009B7618"/>
    <w:rsid w:val="009C2078"/>
    <w:rsid w:val="009C45B8"/>
    <w:rsid w:val="009C4981"/>
    <w:rsid w:val="009C72C9"/>
    <w:rsid w:val="009D1C19"/>
    <w:rsid w:val="009D1C62"/>
    <w:rsid w:val="009D2666"/>
    <w:rsid w:val="009E1F40"/>
    <w:rsid w:val="009E3B81"/>
    <w:rsid w:val="009E5830"/>
    <w:rsid w:val="009E77C6"/>
    <w:rsid w:val="009F00F8"/>
    <w:rsid w:val="009F0373"/>
    <w:rsid w:val="009F06B4"/>
    <w:rsid w:val="009F0F8F"/>
    <w:rsid w:val="009F46A9"/>
    <w:rsid w:val="009F4C9E"/>
    <w:rsid w:val="00A007DF"/>
    <w:rsid w:val="00A008C5"/>
    <w:rsid w:val="00A01AE4"/>
    <w:rsid w:val="00A03932"/>
    <w:rsid w:val="00A03E49"/>
    <w:rsid w:val="00A156FC"/>
    <w:rsid w:val="00A16201"/>
    <w:rsid w:val="00A31288"/>
    <w:rsid w:val="00A31F5D"/>
    <w:rsid w:val="00A347F1"/>
    <w:rsid w:val="00A34BBE"/>
    <w:rsid w:val="00A35426"/>
    <w:rsid w:val="00A35BA4"/>
    <w:rsid w:val="00A4042D"/>
    <w:rsid w:val="00A44BAF"/>
    <w:rsid w:val="00A44CE7"/>
    <w:rsid w:val="00A47937"/>
    <w:rsid w:val="00A479BE"/>
    <w:rsid w:val="00A510E9"/>
    <w:rsid w:val="00A53474"/>
    <w:rsid w:val="00A571C7"/>
    <w:rsid w:val="00A57A1E"/>
    <w:rsid w:val="00A60273"/>
    <w:rsid w:val="00A63D33"/>
    <w:rsid w:val="00A707B9"/>
    <w:rsid w:val="00A7354E"/>
    <w:rsid w:val="00A77622"/>
    <w:rsid w:val="00A81915"/>
    <w:rsid w:val="00A82394"/>
    <w:rsid w:val="00A91570"/>
    <w:rsid w:val="00A936C7"/>
    <w:rsid w:val="00AA5903"/>
    <w:rsid w:val="00AB1F98"/>
    <w:rsid w:val="00AB5609"/>
    <w:rsid w:val="00AB5777"/>
    <w:rsid w:val="00AC45F0"/>
    <w:rsid w:val="00AC5B8A"/>
    <w:rsid w:val="00AC7A83"/>
    <w:rsid w:val="00AD35C9"/>
    <w:rsid w:val="00AD4865"/>
    <w:rsid w:val="00AE6095"/>
    <w:rsid w:val="00AF584E"/>
    <w:rsid w:val="00AF6ED9"/>
    <w:rsid w:val="00B02AAD"/>
    <w:rsid w:val="00B113C2"/>
    <w:rsid w:val="00B1336D"/>
    <w:rsid w:val="00B144D2"/>
    <w:rsid w:val="00B17F93"/>
    <w:rsid w:val="00B211A9"/>
    <w:rsid w:val="00B30D3C"/>
    <w:rsid w:val="00B32C48"/>
    <w:rsid w:val="00B35ABE"/>
    <w:rsid w:val="00B35BC7"/>
    <w:rsid w:val="00B37D1E"/>
    <w:rsid w:val="00B37FAC"/>
    <w:rsid w:val="00B419F3"/>
    <w:rsid w:val="00B41D6B"/>
    <w:rsid w:val="00B54AE7"/>
    <w:rsid w:val="00B55583"/>
    <w:rsid w:val="00B64E14"/>
    <w:rsid w:val="00B64ED9"/>
    <w:rsid w:val="00B66397"/>
    <w:rsid w:val="00B665A7"/>
    <w:rsid w:val="00B72AA6"/>
    <w:rsid w:val="00B73160"/>
    <w:rsid w:val="00B73EE4"/>
    <w:rsid w:val="00B775BF"/>
    <w:rsid w:val="00B803A8"/>
    <w:rsid w:val="00B82677"/>
    <w:rsid w:val="00B87F75"/>
    <w:rsid w:val="00B87F9A"/>
    <w:rsid w:val="00B91529"/>
    <w:rsid w:val="00B91992"/>
    <w:rsid w:val="00BA0230"/>
    <w:rsid w:val="00BA145D"/>
    <w:rsid w:val="00BA1D1E"/>
    <w:rsid w:val="00BA1F68"/>
    <w:rsid w:val="00BA7F98"/>
    <w:rsid w:val="00BB12E6"/>
    <w:rsid w:val="00BB361F"/>
    <w:rsid w:val="00BB45C9"/>
    <w:rsid w:val="00BC0AF6"/>
    <w:rsid w:val="00BC3355"/>
    <w:rsid w:val="00BC3604"/>
    <w:rsid w:val="00BC52A5"/>
    <w:rsid w:val="00BC5713"/>
    <w:rsid w:val="00BC5857"/>
    <w:rsid w:val="00BD022A"/>
    <w:rsid w:val="00BD12D3"/>
    <w:rsid w:val="00BE3968"/>
    <w:rsid w:val="00BF46F8"/>
    <w:rsid w:val="00BF4D68"/>
    <w:rsid w:val="00BF5905"/>
    <w:rsid w:val="00BF5DD4"/>
    <w:rsid w:val="00C00BD1"/>
    <w:rsid w:val="00C10EAE"/>
    <w:rsid w:val="00C11038"/>
    <w:rsid w:val="00C1464A"/>
    <w:rsid w:val="00C21D7A"/>
    <w:rsid w:val="00C23DAE"/>
    <w:rsid w:val="00C24829"/>
    <w:rsid w:val="00C31057"/>
    <w:rsid w:val="00C355B0"/>
    <w:rsid w:val="00C368E6"/>
    <w:rsid w:val="00C37680"/>
    <w:rsid w:val="00C41615"/>
    <w:rsid w:val="00C43EE6"/>
    <w:rsid w:val="00C46BD6"/>
    <w:rsid w:val="00C50251"/>
    <w:rsid w:val="00C51FDC"/>
    <w:rsid w:val="00C56F4D"/>
    <w:rsid w:val="00C57C27"/>
    <w:rsid w:val="00C60347"/>
    <w:rsid w:val="00C60D0B"/>
    <w:rsid w:val="00C65A0B"/>
    <w:rsid w:val="00C74D8B"/>
    <w:rsid w:val="00C74DBF"/>
    <w:rsid w:val="00C80CAF"/>
    <w:rsid w:val="00C8398B"/>
    <w:rsid w:val="00C93341"/>
    <w:rsid w:val="00C93596"/>
    <w:rsid w:val="00C9549D"/>
    <w:rsid w:val="00C97302"/>
    <w:rsid w:val="00CA028C"/>
    <w:rsid w:val="00CA33F9"/>
    <w:rsid w:val="00CA4154"/>
    <w:rsid w:val="00CA7498"/>
    <w:rsid w:val="00CA7BD0"/>
    <w:rsid w:val="00CB6E35"/>
    <w:rsid w:val="00CC204B"/>
    <w:rsid w:val="00CC5DA4"/>
    <w:rsid w:val="00CC6D57"/>
    <w:rsid w:val="00CC74CE"/>
    <w:rsid w:val="00CE170C"/>
    <w:rsid w:val="00CE4065"/>
    <w:rsid w:val="00CE432C"/>
    <w:rsid w:val="00CE5E1B"/>
    <w:rsid w:val="00CF1EA6"/>
    <w:rsid w:val="00CF2642"/>
    <w:rsid w:val="00D01E34"/>
    <w:rsid w:val="00D062D1"/>
    <w:rsid w:val="00D0718D"/>
    <w:rsid w:val="00D15938"/>
    <w:rsid w:val="00D177D6"/>
    <w:rsid w:val="00D22FB9"/>
    <w:rsid w:val="00D2627E"/>
    <w:rsid w:val="00D32764"/>
    <w:rsid w:val="00D3438D"/>
    <w:rsid w:val="00D351CF"/>
    <w:rsid w:val="00D409CB"/>
    <w:rsid w:val="00D40B44"/>
    <w:rsid w:val="00D46209"/>
    <w:rsid w:val="00D4786E"/>
    <w:rsid w:val="00D51751"/>
    <w:rsid w:val="00D555F7"/>
    <w:rsid w:val="00D56F51"/>
    <w:rsid w:val="00D63ACA"/>
    <w:rsid w:val="00D67FA6"/>
    <w:rsid w:val="00D7354E"/>
    <w:rsid w:val="00D76CCA"/>
    <w:rsid w:val="00D85001"/>
    <w:rsid w:val="00D87452"/>
    <w:rsid w:val="00D87DB8"/>
    <w:rsid w:val="00D90B06"/>
    <w:rsid w:val="00D96AE5"/>
    <w:rsid w:val="00D978DE"/>
    <w:rsid w:val="00DA0C4E"/>
    <w:rsid w:val="00DB1354"/>
    <w:rsid w:val="00DB1AD2"/>
    <w:rsid w:val="00DB32D5"/>
    <w:rsid w:val="00DB6D31"/>
    <w:rsid w:val="00DC143D"/>
    <w:rsid w:val="00DC4B33"/>
    <w:rsid w:val="00DC51C0"/>
    <w:rsid w:val="00DD6DF2"/>
    <w:rsid w:val="00DE0EB3"/>
    <w:rsid w:val="00DE3027"/>
    <w:rsid w:val="00DE32D0"/>
    <w:rsid w:val="00DE360D"/>
    <w:rsid w:val="00DE466B"/>
    <w:rsid w:val="00DF031C"/>
    <w:rsid w:val="00DF0956"/>
    <w:rsid w:val="00DF15EA"/>
    <w:rsid w:val="00DF5D8E"/>
    <w:rsid w:val="00E0047C"/>
    <w:rsid w:val="00E01019"/>
    <w:rsid w:val="00E054F6"/>
    <w:rsid w:val="00E137DD"/>
    <w:rsid w:val="00E13FF7"/>
    <w:rsid w:val="00E17C76"/>
    <w:rsid w:val="00E213E4"/>
    <w:rsid w:val="00E25B69"/>
    <w:rsid w:val="00E32BF4"/>
    <w:rsid w:val="00E32F4B"/>
    <w:rsid w:val="00E33FE8"/>
    <w:rsid w:val="00E36810"/>
    <w:rsid w:val="00E42381"/>
    <w:rsid w:val="00E42915"/>
    <w:rsid w:val="00E542D1"/>
    <w:rsid w:val="00E54AC2"/>
    <w:rsid w:val="00E570D0"/>
    <w:rsid w:val="00E57D95"/>
    <w:rsid w:val="00E60544"/>
    <w:rsid w:val="00E61B96"/>
    <w:rsid w:val="00E633EF"/>
    <w:rsid w:val="00E65F19"/>
    <w:rsid w:val="00E70D84"/>
    <w:rsid w:val="00E75306"/>
    <w:rsid w:val="00E763DF"/>
    <w:rsid w:val="00E76DBC"/>
    <w:rsid w:val="00E81C8A"/>
    <w:rsid w:val="00E85675"/>
    <w:rsid w:val="00E950CB"/>
    <w:rsid w:val="00EA01CC"/>
    <w:rsid w:val="00EA3F5F"/>
    <w:rsid w:val="00EA46B2"/>
    <w:rsid w:val="00EA7869"/>
    <w:rsid w:val="00EB05F3"/>
    <w:rsid w:val="00EB3090"/>
    <w:rsid w:val="00EB5758"/>
    <w:rsid w:val="00ED1AAA"/>
    <w:rsid w:val="00ED5242"/>
    <w:rsid w:val="00EE0398"/>
    <w:rsid w:val="00EE5DE2"/>
    <w:rsid w:val="00EF5B6E"/>
    <w:rsid w:val="00EF6F16"/>
    <w:rsid w:val="00EF7481"/>
    <w:rsid w:val="00F00C50"/>
    <w:rsid w:val="00F01B7F"/>
    <w:rsid w:val="00F0536E"/>
    <w:rsid w:val="00F2159B"/>
    <w:rsid w:val="00F3306E"/>
    <w:rsid w:val="00F40BD2"/>
    <w:rsid w:val="00F40D15"/>
    <w:rsid w:val="00F44921"/>
    <w:rsid w:val="00F460D0"/>
    <w:rsid w:val="00F560E2"/>
    <w:rsid w:val="00F66BA6"/>
    <w:rsid w:val="00F672EC"/>
    <w:rsid w:val="00F7435D"/>
    <w:rsid w:val="00F74AE4"/>
    <w:rsid w:val="00F75814"/>
    <w:rsid w:val="00F77841"/>
    <w:rsid w:val="00F8087D"/>
    <w:rsid w:val="00F87515"/>
    <w:rsid w:val="00F9052E"/>
    <w:rsid w:val="00F9110D"/>
    <w:rsid w:val="00F91DC6"/>
    <w:rsid w:val="00F9777B"/>
    <w:rsid w:val="00FA1259"/>
    <w:rsid w:val="00FA501D"/>
    <w:rsid w:val="00FB0149"/>
    <w:rsid w:val="00FB08AE"/>
    <w:rsid w:val="00FB2628"/>
    <w:rsid w:val="00FB280C"/>
    <w:rsid w:val="00FB406C"/>
    <w:rsid w:val="00FB72C4"/>
    <w:rsid w:val="00FC3453"/>
    <w:rsid w:val="00FC670A"/>
    <w:rsid w:val="00FD184D"/>
    <w:rsid w:val="00FD2514"/>
    <w:rsid w:val="00FD3283"/>
    <w:rsid w:val="00FD4640"/>
    <w:rsid w:val="00FD525C"/>
    <w:rsid w:val="00FE1B70"/>
    <w:rsid w:val="00FE646F"/>
    <w:rsid w:val="00FF060D"/>
    <w:rsid w:val="00FF3C58"/>
    <w:rsid w:val="00FF3CAC"/>
    <w:rsid w:val="00FF5056"/>
    <w:rsid w:val="00FF7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2DB0"/>
  <w15:chartTrackingRefBased/>
  <w15:docId w15:val="{FA76D7A2-FE7B-44FF-9F93-54DF3F8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55B"/>
    <w:rPr>
      <w:color w:val="808080"/>
    </w:rPr>
  </w:style>
  <w:style w:type="character" w:styleId="Hyperlink">
    <w:name w:val="Hyperlink"/>
    <w:basedOn w:val="DefaultParagraphFont"/>
    <w:uiPriority w:val="99"/>
    <w:semiHidden/>
    <w:unhideWhenUsed/>
    <w:rsid w:val="006A1F32"/>
    <w:rPr>
      <w:color w:val="0000FF"/>
      <w:u w:val="single"/>
    </w:rPr>
  </w:style>
  <w:style w:type="paragraph" w:styleId="ListParagraph">
    <w:name w:val="List Paragraph"/>
    <w:basedOn w:val="Normal"/>
    <w:uiPriority w:val="34"/>
    <w:qFormat/>
    <w:rsid w:val="00537045"/>
    <w:pPr>
      <w:ind w:left="720"/>
      <w:contextualSpacing/>
    </w:pPr>
  </w:style>
  <w:style w:type="paragraph" w:customStyle="1" w:styleId="Default">
    <w:name w:val="Default"/>
    <w:rsid w:val="001C48E0"/>
    <w:pPr>
      <w:autoSpaceDE w:val="0"/>
      <w:autoSpaceDN w:val="0"/>
      <w:adjustRightInd w:val="0"/>
      <w:spacing w:after="0" w:line="240" w:lineRule="auto"/>
    </w:pPr>
    <w:rPr>
      <w:rFonts w:ascii="Calibri" w:hAnsi="Calibri" w:cs="Calibri"/>
      <w:color w:val="000000"/>
      <w:sz w:val="24"/>
      <w:szCs w:val="24"/>
    </w:rPr>
  </w:style>
  <w:style w:type="character" w:customStyle="1" w:styleId="m7eme">
    <w:name w:val="m7eme"/>
    <w:basedOn w:val="DefaultParagraphFont"/>
    <w:rsid w:val="00925D52"/>
  </w:style>
  <w:style w:type="character" w:customStyle="1" w:styleId="vnumgf">
    <w:name w:val="vnumgf"/>
    <w:basedOn w:val="DefaultParagraphFont"/>
    <w:rsid w:val="009E1F40"/>
  </w:style>
  <w:style w:type="table" w:styleId="TableGrid">
    <w:name w:val="Table Grid"/>
    <w:basedOn w:val="TableNormal"/>
    <w:uiPriority w:val="39"/>
    <w:rsid w:val="006D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F93"/>
    <w:rPr>
      <w:sz w:val="16"/>
      <w:szCs w:val="16"/>
    </w:rPr>
  </w:style>
  <w:style w:type="paragraph" w:styleId="CommentText">
    <w:name w:val="annotation text"/>
    <w:basedOn w:val="Normal"/>
    <w:link w:val="CommentTextChar"/>
    <w:uiPriority w:val="99"/>
    <w:unhideWhenUsed/>
    <w:rsid w:val="00B17F93"/>
    <w:pPr>
      <w:spacing w:line="240" w:lineRule="auto"/>
    </w:pPr>
    <w:rPr>
      <w:sz w:val="20"/>
      <w:szCs w:val="20"/>
    </w:rPr>
  </w:style>
  <w:style w:type="character" w:customStyle="1" w:styleId="CommentTextChar">
    <w:name w:val="Comment Text Char"/>
    <w:basedOn w:val="DefaultParagraphFont"/>
    <w:link w:val="CommentText"/>
    <w:uiPriority w:val="99"/>
    <w:rsid w:val="00B17F93"/>
    <w:rPr>
      <w:sz w:val="20"/>
      <w:szCs w:val="20"/>
    </w:rPr>
  </w:style>
  <w:style w:type="paragraph" w:styleId="CommentSubject">
    <w:name w:val="annotation subject"/>
    <w:basedOn w:val="CommentText"/>
    <w:next w:val="CommentText"/>
    <w:link w:val="CommentSubjectChar"/>
    <w:uiPriority w:val="99"/>
    <w:semiHidden/>
    <w:unhideWhenUsed/>
    <w:rsid w:val="00B17F93"/>
    <w:rPr>
      <w:b/>
      <w:bCs/>
    </w:rPr>
  </w:style>
  <w:style w:type="character" w:customStyle="1" w:styleId="CommentSubjectChar">
    <w:name w:val="Comment Subject Char"/>
    <w:basedOn w:val="CommentTextChar"/>
    <w:link w:val="CommentSubject"/>
    <w:uiPriority w:val="99"/>
    <w:semiHidden/>
    <w:rsid w:val="00B17F93"/>
    <w:rPr>
      <w:b/>
      <w:bCs/>
      <w:sz w:val="20"/>
      <w:szCs w:val="20"/>
    </w:rPr>
  </w:style>
  <w:style w:type="paragraph" w:styleId="Header">
    <w:name w:val="header"/>
    <w:basedOn w:val="Normal"/>
    <w:link w:val="HeaderChar"/>
    <w:uiPriority w:val="99"/>
    <w:unhideWhenUsed/>
    <w:rsid w:val="007A4D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4D9B"/>
  </w:style>
  <w:style w:type="paragraph" w:styleId="Footer">
    <w:name w:val="footer"/>
    <w:basedOn w:val="Normal"/>
    <w:link w:val="FooterChar"/>
    <w:uiPriority w:val="99"/>
    <w:unhideWhenUsed/>
    <w:rsid w:val="007A4D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4D9B"/>
  </w:style>
  <w:style w:type="character" w:styleId="FollowedHyperlink">
    <w:name w:val="FollowedHyperlink"/>
    <w:basedOn w:val="DefaultParagraphFont"/>
    <w:uiPriority w:val="99"/>
    <w:semiHidden/>
    <w:unhideWhenUsed/>
    <w:rsid w:val="007522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374">
      <w:bodyDiv w:val="1"/>
      <w:marLeft w:val="0"/>
      <w:marRight w:val="0"/>
      <w:marTop w:val="0"/>
      <w:marBottom w:val="0"/>
      <w:divBdr>
        <w:top w:val="none" w:sz="0" w:space="0" w:color="auto"/>
        <w:left w:val="none" w:sz="0" w:space="0" w:color="auto"/>
        <w:bottom w:val="none" w:sz="0" w:space="0" w:color="auto"/>
        <w:right w:val="none" w:sz="0" w:space="0" w:color="auto"/>
      </w:divBdr>
      <w:divsChild>
        <w:div w:id="572400632">
          <w:marLeft w:val="640"/>
          <w:marRight w:val="0"/>
          <w:marTop w:val="0"/>
          <w:marBottom w:val="0"/>
          <w:divBdr>
            <w:top w:val="none" w:sz="0" w:space="0" w:color="auto"/>
            <w:left w:val="none" w:sz="0" w:space="0" w:color="auto"/>
            <w:bottom w:val="none" w:sz="0" w:space="0" w:color="auto"/>
            <w:right w:val="none" w:sz="0" w:space="0" w:color="auto"/>
          </w:divBdr>
        </w:div>
        <w:div w:id="1670864960">
          <w:marLeft w:val="640"/>
          <w:marRight w:val="0"/>
          <w:marTop w:val="0"/>
          <w:marBottom w:val="0"/>
          <w:divBdr>
            <w:top w:val="none" w:sz="0" w:space="0" w:color="auto"/>
            <w:left w:val="none" w:sz="0" w:space="0" w:color="auto"/>
            <w:bottom w:val="none" w:sz="0" w:space="0" w:color="auto"/>
            <w:right w:val="none" w:sz="0" w:space="0" w:color="auto"/>
          </w:divBdr>
        </w:div>
        <w:div w:id="583338421">
          <w:marLeft w:val="640"/>
          <w:marRight w:val="0"/>
          <w:marTop w:val="0"/>
          <w:marBottom w:val="0"/>
          <w:divBdr>
            <w:top w:val="none" w:sz="0" w:space="0" w:color="auto"/>
            <w:left w:val="none" w:sz="0" w:space="0" w:color="auto"/>
            <w:bottom w:val="none" w:sz="0" w:space="0" w:color="auto"/>
            <w:right w:val="none" w:sz="0" w:space="0" w:color="auto"/>
          </w:divBdr>
        </w:div>
        <w:div w:id="1589268195">
          <w:marLeft w:val="640"/>
          <w:marRight w:val="0"/>
          <w:marTop w:val="0"/>
          <w:marBottom w:val="0"/>
          <w:divBdr>
            <w:top w:val="none" w:sz="0" w:space="0" w:color="auto"/>
            <w:left w:val="none" w:sz="0" w:space="0" w:color="auto"/>
            <w:bottom w:val="none" w:sz="0" w:space="0" w:color="auto"/>
            <w:right w:val="none" w:sz="0" w:space="0" w:color="auto"/>
          </w:divBdr>
        </w:div>
        <w:div w:id="1977756508">
          <w:marLeft w:val="640"/>
          <w:marRight w:val="0"/>
          <w:marTop w:val="0"/>
          <w:marBottom w:val="0"/>
          <w:divBdr>
            <w:top w:val="none" w:sz="0" w:space="0" w:color="auto"/>
            <w:left w:val="none" w:sz="0" w:space="0" w:color="auto"/>
            <w:bottom w:val="none" w:sz="0" w:space="0" w:color="auto"/>
            <w:right w:val="none" w:sz="0" w:space="0" w:color="auto"/>
          </w:divBdr>
        </w:div>
        <w:div w:id="1983994848">
          <w:marLeft w:val="640"/>
          <w:marRight w:val="0"/>
          <w:marTop w:val="0"/>
          <w:marBottom w:val="0"/>
          <w:divBdr>
            <w:top w:val="none" w:sz="0" w:space="0" w:color="auto"/>
            <w:left w:val="none" w:sz="0" w:space="0" w:color="auto"/>
            <w:bottom w:val="none" w:sz="0" w:space="0" w:color="auto"/>
            <w:right w:val="none" w:sz="0" w:space="0" w:color="auto"/>
          </w:divBdr>
        </w:div>
        <w:div w:id="1451822686">
          <w:marLeft w:val="640"/>
          <w:marRight w:val="0"/>
          <w:marTop w:val="0"/>
          <w:marBottom w:val="0"/>
          <w:divBdr>
            <w:top w:val="none" w:sz="0" w:space="0" w:color="auto"/>
            <w:left w:val="none" w:sz="0" w:space="0" w:color="auto"/>
            <w:bottom w:val="none" w:sz="0" w:space="0" w:color="auto"/>
            <w:right w:val="none" w:sz="0" w:space="0" w:color="auto"/>
          </w:divBdr>
        </w:div>
        <w:div w:id="973220046">
          <w:marLeft w:val="640"/>
          <w:marRight w:val="0"/>
          <w:marTop w:val="0"/>
          <w:marBottom w:val="0"/>
          <w:divBdr>
            <w:top w:val="none" w:sz="0" w:space="0" w:color="auto"/>
            <w:left w:val="none" w:sz="0" w:space="0" w:color="auto"/>
            <w:bottom w:val="none" w:sz="0" w:space="0" w:color="auto"/>
            <w:right w:val="none" w:sz="0" w:space="0" w:color="auto"/>
          </w:divBdr>
        </w:div>
        <w:div w:id="1814368473">
          <w:marLeft w:val="640"/>
          <w:marRight w:val="0"/>
          <w:marTop w:val="0"/>
          <w:marBottom w:val="0"/>
          <w:divBdr>
            <w:top w:val="none" w:sz="0" w:space="0" w:color="auto"/>
            <w:left w:val="none" w:sz="0" w:space="0" w:color="auto"/>
            <w:bottom w:val="none" w:sz="0" w:space="0" w:color="auto"/>
            <w:right w:val="none" w:sz="0" w:space="0" w:color="auto"/>
          </w:divBdr>
        </w:div>
        <w:div w:id="1502039039">
          <w:marLeft w:val="640"/>
          <w:marRight w:val="0"/>
          <w:marTop w:val="0"/>
          <w:marBottom w:val="0"/>
          <w:divBdr>
            <w:top w:val="none" w:sz="0" w:space="0" w:color="auto"/>
            <w:left w:val="none" w:sz="0" w:space="0" w:color="auto"/>
            <w:bottom w:val="none" w:sz="0" w:space="0" w:color="auto"/>
            <w:right w:val="none" w:sz="0" w:space="0" w:color="auto"/>
          </w:divBdr>
        </w:div>
        <w:div w:id="604117722">
          <w:marLeft w:val="640"/>
          <w:marRight w:val="0"/>
          <w:marTop w:val="0"/>
          <w:marBottom w:val="0"/>
          <w:divBdr>
            <w:top w:val="none" w:sz="0" w:space="0" w:color="auto"/>
            <w:left w:val="none" w:sz="0" w:space="0" w:color="auto"/>
            <w:bottom w:val="none" w:sz="0" w:space="0" w:color="auto"/>
            <w:right w:val="none" w:sz="0" w:space="0" w:color="auto"/>
          </w:divBdr>
        </w:div>
        <w:div w:id="745418468">
          <w:marLeft w:val="640"/>
          <w:marRight w:val="0"/>
          <w:marTop w:val="0"/>
          <w:marBottom w:val="0"/>
          <w:divBdr>
            <w:top w:val="none" w:sz="0" w:space="0" w:color="auto"/>
            <w:left w:val="none" w:sz="0" w:space="0" w:color="auto"/>
            <w:bottom w:val="none" w:sz="0" w:space="0" w:color="auto"/>
            <w:right w:val="none" w:sz="0" w:space="0" w:color="auto"/>
          </w:divBdr>
        </w:div>
        <w:div w:id="1752896065">
          <w:marLeft w:val="640"/>
          <w:marRight w:val="0"/>
          <w:marTop w:val="0"/>
          <w:marBottom w:val="0"/>
          <w:divBdr>
            <w:top w:val="none" w:sz="0" w:space="0" w:color="auto"/>
            <w:left w:val="none" w:sz="0" w:space="0" w:color="auto"/>
            <w:bottom w:val="none" w:sz="0" w:space="0" w:color="auto"/>
            <w:right w:val="none" w:sz="0" w:space="0" w:color="auto"/>
          </w:divBdr>
        </w:div>
        <w:div w:id="1496187103">
          <w:marLeft w:val="640"/>
          <w:marRight w:val="0"/>
          <w:marTop w:val="0"/>
          <w:marBottom w:val="0"/>
          <w:divBdr>
            <w:top w:val="none" w:sz="0" w:space="0" w:color="auto"/>
            <w:left w:val="none" w:sz="0" w:space="0" w:color="auto"/>
            <w:bottom w:val="none" w:sz="0" w:space="0" w:color="auto"/>
            <w:right w:val="none" w:sz="0" w:space="0" w:color="auto"/>
          </w:divBdr>
        </w:div>
      </w:divsChild>
    </w:div>
    <w:div w:id="37239458">
      <w:bodyDiv w:val="1"/>
      <w:marLeft w:val="0"/>
      <w:marRight w:val="0"/>
      <w:marTop w:val="0"/>
      <w:marBottom w:val="0"/>
      <w:divBdr>
        <w:top w:val="none" w:sz="0" w:space="0" w:color="auto"/>
        <w:left w:val="none" w:sz="0" w:space="0" w:color="auto"/>
        <w:bottom w:val="none" w:sz="0" w:space="0" w:color="auto"/>
        <w:right w:val="none" w:sz="0" w:space="0" w:color="auto"/>
      </w:divBdr>
      <w:divsChild>
        <w:div w:id="1697581599">
          <w:marLeft w:val="640"/>
          <w:marRight w:val="0"/>
          <w:marTop w:val="0"/>
          <w:marBottom w:val="0"/>
          <w:divBdr>
            <w:top w:val="none" w:sz="0" w:space="0" w:color="auto"/>
            <w:left w:val="none" w:sz="0" w:space="0" w:color="auto"/>
            <w:bottom w:val="none" w:sz="0" w:space="0" w:color="auto"/>
            <w:right w:val="none" w:sz="0" w:space="0" w:color="auto"/>
          </w:divBdr>
        </w:div>
        <w:div w:id="1445154332">
          <w:marLeft w:val="640"/>
          <w:marRight w:val="0"/>
          <w:marTop w:val="0"/>
          <w:marBottom w:val="0"/>
          <w:divBdr>
            <w:top w:val="none" w:sz="0" w:space="0" w:color="auto"/>
            <w:left w:val="none" w:sz="0" w:space="0" w:color="auto"/>
            <w:bottom w:val="none" w:sz="0" w:space="0" w:color="auto"/>
            <w:right w:val="none" w:sz="0" w:space="0" w:color="auto"/>
          </w:divBdr>
        </w:div>
        <w:div w:id="813105333">
          <w:marLeft w:val="640"/>
          <w:marRight w:val="0"/>
          <w:marTop w:val="0"/>
          <w:marBottom w:val="0"/>
          <w:divBdr>
            <w:top w:val="none" w:sz="0" w:space="0" w:color="auto"/>
            <w:left w:val="none" w:sz="0" w:space="0" w:color="auto"/>
            <w:bottom w:val="none" w:sz="0" w:space="0" w:color="auto"/>
            <w:right w:val="none" w:sz="0" w:space="0" w:color="auto"/>
          </w:divBdr>
        </w:div>
        <w:div w:id="362288018">
          <w:marLeft w:val="640"/>
          <w:marRight w:val="0"/>
          <w:marTop w:val="0"/>
          <w:marBottom w:val="0"/>
          <w:divBdr>
            <w:top w:val="none" w:sz="0" w:space="0" w:color="auto"/>
            <w:left w:val="none" w:sz="0" w:space="0" w:color="auto"/>
            <w:bottom w:val="none" w:sz="0" w:space="0" w:color="auto"/>
            <w:right w:val="none" w:sz="0" w:space="0" w:color="auto"/>
          </w:divBdr>
        </w:div>
        <w:div w:id="1315453940">
          <w:marLeft w:val="640"/>
          <w:marRight w:val="0"/>
          <w:marTop w:val="0"/>
          <w:marBottom w:val="0"/>
          <w:divBdr>
            <w:top w:val="none" w:sz="0" w:space="0" w:color="auto"/>
            <w:left w:val="none" w:sz="0" w:space="0" w:color="auto"/>
            <w:bottom w:val="none" w:sz="0" w:space="0" w:color="auto"/>
            <w:right w:val="none" w:sz="0" w:space="0" w:color="auto"/>
          </w:divBdr>
        </w:div>
        <w:div w:id="564027256">
          <w:marLeft w:val="640"/>
          <w:marRight w:val="0"/>
          <w:marTop w:val="0"/>
          <w:marBottom w:val="0"/>
          <w:divBdr>
            <w:top w:val="none" w:sz="0" w:space="0" w:color="auto"/>
            <w:left w:val="none" w:sz="0" w:space="0" w:color="auto"/>
            <w:bottom w:val="none" w:sz="0" w:space="0" w:color="auto"/>
            <w:right w:val="none" w:sz="0" w:space="0" w:color="auto"/>
          </w:divBdr>
        </w:div>
        <w:div w:id="351420048">
          <w:marLeft w:val="640"/>
          <w:marRight w:val="0"/>
          <w:marTop w:val="0"/>
          <w:marBottom w:val="0"/>
          <w:divBdr>
            <w:top w:val="none" w:sz="0" w:space="0" w:color="auto"/>
            <w:left w:val="none" w:sz="0" w:space="0" w:color="auto"/>
            <w:bottom w:val="none" w:sz="0" w:space="0" w:color="auto"/>
            <w:right w:val="none" w:sz="0" w:space="0" w:color="auto"/>
          </w:divBdr>
        </w:div>
        <w:div w:id="971593604">
          <w:marLeft w:val="640"/>
          <w:marRight w:val="0"/>
          <w:marTop w:val="0"/>
          <w:marBottom w:val="0"/>
          <w:divBdr>
            <w:top w:val="none" w:sz="0" w:space="0" w:color="auto"/>
            <w:left w:val="none" w:sz="0" w:space="0" w:color="auto"/>
            <w:bottom w:val="none" w:sz="0" w:space="0" w:color="auto"/>
            <w:right w:val="none" w:sz="0" w:space="0" w:color="auto"/>
          </w:divBdr>
        </w:div>
        <w:div w:id="212740429">
          <w:marLeft w:val="640"/>
          <w:marRight w:val="0"/>
          <w:marTop w:val="0"/>
          <w:marBottom w:val="0"/>
          <w:divBdr>
            <w:top w:val="none" w:sz="0" w:space="0" w:color="auto"/>
            <w:left w:val="none" w:sz="0" w:space="0" w:color="auto"/>
            <w:bottom w:val="none" w:sz="0" w:space="0" w:color="auto"/>
            <w:right w:val="none" w:sz="0" w:space="0" w:color="auto"/>
          </w:divBdr>
        </w:div>
        <w:div w:id="2011178882">
          <w:marLeft w:val="640"/>
          <w:marRight w:val="0"/>
          <w:marTop w:val="0"/>
          <w:marBottom w:val="0"/>
          <w:divBdr>
            <w:top w:val="none" w:sz="0" w:space="0" w:color="auto"/>
            <w:left w:val="none" w:sz="0" w:space="0" w:color="auto"/>
            <w:bottom w:val="none" w:sz="0" w:space="0" w:color="auto"/>
            <w:right w:val="none" w:sz="0" w:space="0" w:color="auto"/>
          </w:divBdr>
        </w:div>
        <w:div w:id="663357945">
          <w:marLeft w:val="640"/>
          <w:marRight w:val="0"/>
          <w:marTop w:val="0"/>
          <w:marBottom w:val="0"/>
          <w:divBdr>
            <w:top w:val="none" w:sz="0" w:space="0" w:color="auto"/>
            <w:left w:val="none" w:sz="0" w:space="0" w:color="auto"/>
            <w:bottom w:val="none" w:sz="0" w:space="0" w:color="auto"/>
            <w:right w:val="none" w:sz="0" w:space="0" w:color="auto"/>
          </w:divBdr>
        </w:div>
        <w:div w:id="469981475">
          <w:marLeft w:val="640"/>
          <w:marRight w:val="0"/>
          <w:marTop w:val="0"/>
          <w:marBottom w:val="0"/>
          <w:divBdr>
            <w:top w:val="none" w:sz="0" w:space="0" w:color="auto"/>
            <w:left w:val="none" w:sz="0" w:space="0" w:color="auto"/>
            <w:bottom w:val="none" w:sz="0" w:space="0" w:color="auto"/>
            <w:right w:val="none" w:sz="0" w:space="0" w:color="auto"/>
          </w:divBdr>
        </w:div>
        <w:div w:id="1116481016">
          <w:marLeft w:val="640"/>
          <w:marRight w:val="0"/>
          <w:marTop w:val="0"/>
          <w:marBottom w:val="0"/>
          <w:divBdr>
            <w:top w:val="none" w:sz="0" w:space="0" w:color="auto"/>
            <w:left w:val="none" w:sz="0" w:space="0" w:color="auto"/>
            <w:bottom w:val="none" w:sz="0" w:space="0" w:color="auto"/>
            <w:right w:val="none" w:sz="0" w:space="0" w:color="auto"/>
          </w:divBdr>
        </w:div>
        <w:div w:id="863438623">
          <w:marLeft w:val="640"/>
          <w:marRight w:val="0"/>
          <w:marTop w:val="0"/>
          <w:marBottom w:val="0"/>
          <w:divBdr>
            <w:top w:val="none" w:sz="0" w:space="0" w:color="auto"/>
            <w:left w:val="none" w:sz="0" w:space="0" w:color="auto"/>
            <w:bottom w:val="none" w:sz="0" w:space="0" w:color="auto"/>
            <w:right w:val="none" w:sz="0" w:space="0" w:color="auto"/>
          </w:divBdr>
        </w:div>
        <w:div w:id="898633538">
          <w:marLeft w:val="640"/>
          <w:marRight w:val="0"/>
          <w:marTop w:val="0"/>
          <w:marBottom w:val="0"/>
          <w:divBdr>
            <w:top w:val="none" w:sz="0" w:space="0" w:color="auto"/>
            <w:left w:val="none" w:sz="0" w:space="0" w:color="auto"/>
            <w:bottom w:val="none" w:sz="0" w:space="0" w:color="auto"/>
            <w:right w:val="none" w:sz="0" w:space="0" w:color="auto"/>
          </w:divBdr>
        </w:div>
        <w:div w:id="1793858999">
          <w:marLeft w:val="640"/>
          <w:marRight w:val="0"/>
          <w:marTop w:val="0"/>
          <w:marBottom w:val="0"/>
          <w:divBdr>
            <w:top w:val="none" w:sz="0" w:space="0" w:color="auto"/>
            <w:left w:val="none" w:sz="0" w:space="0" w:color="auto"/>
            <w:bottom w:val="none" w:sz="0" w:space="0" w:color="auto"/>
            <w:right w:val="none" w:sz="0" w:space="0" w:color="auto"/>
          </w:divBdr>
        </w:div>
      </w:divsChild>
    </w:div>
    <w:div w:id="99183950">
      <w:bodyDiv w:val="1"/>
      <w:marLeft w:val="0"/>
      <w:marRight w:val="0"/>
      <w:marTop w:val="0"/>
      <w:marBottom w:val="0"/>
      <w:divBdr>
        <w:top w:val="none" w:sz="0" w:space="0" w:color="auto"/>
        <w:left w:val="none" w:sz="0" w:space="0" w:color="auto"/>
        <w:bottom w:val="none" w:sz="0" w:space="0" w:color="auto"/>
        <w:right w:val="none" w:sz="0" w:space="0" w:color="auto"/>
      </w:divBdr>
      <w:divsChild>
        <w:div w:id="1416131281">
          <w:marLeft w:val="640"/>
          <w:marRight w:val="0"/>
          <w:marTop w:val="0"/>
          <w:marBottom w:val="0"/>
          <w:divBdr>
            <w:top w:val="none" w:sz="0" w:space="0" w:color="auto"/>
            <w:left w:val="none" w:sz="0" w:space="0" w:color="auto"/>
            <w:bottom w:val="none" w:sz="0" w:space="0" w:color="auto"/>
            <w:right w:val="none" w:sz="0" w:space="0" w:color="auto"/>
          </w:divBdr>
        </w:div>
        <w:div w:id="1556430052">
          <w:marLeft w:val="640"/>
          <w:marRight w:val="0"/>
          <w:marTop w:val="0"/>
          <w:marBottom w:val="0"/>
          <w:divBdr>
            <w:top w:val="none" w:sz="0" w:space="0" w:color="auto"/>
            <w:left w:val="none" w:sz="0" w:space="0" w:color="auto"/>
            <w:bottom w:val="none" w:sz="0" w:space="0" w:color="auto"/>
            <w:right w:val="none" w:sz="0" w:space="0" w:color="auto"/>
          </w:divBdr>
        </w:div>
        <w:div w:id="567377640">
          <w:marLeft w:val="640"/>
          <w:marRight w:val="0"/>
          <w:marTop w:val="0"/>
          <w:marBottom w:val="0"/>
          <w:divBdr>
            <w:top w:val="none" w:sz="0" w:space="0" w:color="auto"/>
            <w:left w:val="none" w:sz="0" w:space="0" w:color="auto"/>
            <w:bottom w:val="none" w:sz="0" w:space="0" w:color="auto"/>
            <w:right w:val="none" w:sz="0" w:space="0" w:color="auto"/>
          </w:divBdr>
        </w:div>
        <w:div w:id="1099520792">
          <w:marLeft w:val="640"/>
          <w:marRight w:val="0"/>
          <w:marTop w:val="0"/>
          <w:marBottom w:val="0"/>
          <w:divBdr>
            <w:top w:val="none" w:sz="0" w:space="0" w:color="auto"/>
            <w:left w:val="none" w:sz="0" w:space="0" w:color="auto"/>
            <w:bottom w:val="none" w:sz="0" w:space="0" w:color="auto"/>
            <w:right w:val="none" w:sz="0" w:space="0" w:color="auto"/>
          </w:divBdr>
        </w:div>
        <w:div w:id="1489974258">
          <w:marLeft w:val="640"/>
          <w:marRight w:val="0"/>
          <w:marTop w:val="0"/>
          <w:marBottom w:val="0"/>
          <w:divBdr>
            <w:top w:val="none" w:sz="0" w:space="0" w:color="auto"/>
            <w:left w:val="none" w:sz="0" w:space="0" w:color="auto"/>
            <w:bottom w:val="none" w:sz="0" w:space="0" w:color="auto"/>
            <w:right w:val="none" w:sz="0" w:space="0" w:color="auto"/>
          </w:divBdr>
        </w:div>
        <w:div w:id="1663195084">
          <w:marLeft w:val="640"/>
          <w:marRight w:val="0"/>
          <w:marTop w:val="0"/>
          <w:marBottom w:val="0"/>
          <w:divBdr>
            <w:top w:val="none" w:sz="0" w:space="0" w:color="auto"/>
            <w:left w:val="none" w:sz="0" w:space="0" w:color="auto"/>
            <w:bottom w:val="none" w:sz="0" w:space="0" w:color="auto"/>
            <w:right w:val="none" w:sz="0" w:space="0" w:color="auto"/>
          </w:divBdr>
        </w:div>
        <w:div w:id="1398624559">
          <w:marLeft w:val="640"/>
          <w:marRight w:val="0"/>
          <w:marTop w:val="0"/>
          <w:marBottom w:val="0"/>
          <w:divBdr>
            <w:top w:val="none" w:sz="0" w:space="0" w:color="auto"/>
            <w:left w:val="none" w:sz="0" w:space="0" w:color="auto"/>
            <w:bottom w:val="none" w:sz="0" w:space="0" w:color="auto"/>
            <w:right w:val="none" w:sz="0" w:space="0" w:color="auto"/>
          </w:divBdr>
        </w:div>
        <w:div w:id="432165854">
          <w:marLeft w:val="640"/>
          <w:marRight w:val="0"/>
          <w:marTop w:val="0"/>
          <w:marBottom w:val="0"/>
          <w:divBdr>
            <w:top w:val="none" w:sz="0" w:space="0" w:color="auto"/>
            <w:left w:val="none" w:sz="0" w:space="0" w:color="auto"/>
            <w:bottom w:val="none" w:sz="0" w:space="0" w:color="auto"/>
            <w:right w:val="none" w:sz="0" w:space="0" w:color="auto"/>
          </w:divBdr>
        </w:div>
        <w:div w:id="91560442">
          <w:marLeft w:val="640"/>
          <w:marRight w:val="0"/>
          <w:marTop w:val="0"/>
          <w:marBottom w:val="0"/>
          <w:divBdr>
            <w:top w:val="none" w:sz="0" w:space="0" w:color="auto"/>
            <w:left w:val="none" w:sz="0" w:space="0" w:color="auto"/>
            <w:bottom w:val="none" w:sz="0" w:space="0" w:color="auto"/>
            <w:right w:val="none" w:sz="0" w:space="0" w:color="auto"/>
          </w:divBdr>
        </w:div>
        <w:div w:id="279412294">
          <w:marLeft w:val="640"/>
          <w:marRight w:val="0"/>
          <w:marTop w:val="0"/>
          <w:marBottom w:val="0"/>
          <w:divBdr>
            <w:top w:val="none" w:sz="0" w:space="0" w:color="auto"/>
            <w:left w:val="none" w:sz="0" w:space="0" w:color="auto"/>
            <w:bottom w:val="none" w:sz="0" w:space="0" w:color="auto"/>
            <w:right w:val="none" w:sz="0" w:space="0" w:color="auto"/>
          </w:divBdr>
        </w:div>
        <w:div w:id="6755223">
          <w:marLeft w:val="640"/>
          <w:marRight w:val="0"/>
          <w:marTop w:val="0"/>
          <w:marBottom w:val="0"/>
          <w:divBdr>
            <w:top w:val="none" w:sz="0" w:space="0" w:color="auto"/>
            <w:left w:val="none" w:sz="0" w:space="0" w:color="auto"/>
            <w:bottom w:val="none" w:sz="0" w:space="0" w:color="auto"/>
            <w:right w:val="none" w:sz="0" w:space="0" w:color="auto"/>
          </w:divBdr>
        </w:div>
        <w:div w:id="447089531">
          <w:marLeft w:val="640"/>
          <w:marRight w:val="0"/>
          <w:marTop w:val="0"/>
          <w:marBottom w:val="0"/>
          <w:divBdr>
            <w:top w:val="none" w:sz="0" w:space="0" w:color="auto"/>
            <w:left w:val="none" w:sz="0" w:space="0" w:color="auto"/>
            <w:bottom w:val="none" w:sz="0" w:space="0" w:color="auto"/>
            <w:right w:val="none" w:sz="0" w:space="0" w:color="auto"/>
          </w:divBdr>
        </w:div>
        <w:div w:id="2096241863">
          <w:marLeft w:val="640"/>
          <w:marRight w:val="0"/>
          <w:marTop w:val="0"/>
          <w:marBottom w:val="0"/>
          <w:divBdr>
            <w:top w:val="none" w:sz="0" w:space="0" w:color="auto"/>
            <w:left w:val="none" w:sz="0" w:space="0" w:color="auto"/>
            <w:bottom w:val="none" w:sz="0" w:space="0" w:color="auto"/>
            <w:right w:val="none" w:sz="0" w:space="0" w:color="auto"/>
          </w:divBdr>
        </w:div>
        <w:div w:id="397440432">
          <w:marLeft w:val="640"/>
          <w:marRight w:val="0"/>
          <w:marTop w:val="0"/>
          <w:marBottom w:val="0"/>
          <w:divBdr>
            <w:top w:val="none" w:sz="0" w:space="0" w:color="auto"/>
            <w:left w:val="none" w:sz="0" w:space="0" w:color="auto"/>
            <w:bottom w:val="none" w:sz="0" w:space="0" w:color="auto"/>
            <w:right w:val="none" w:sz="0" w:space="0" w:color="auto"/>
          </w:divBdr>
        </w:div>
      </w:divsChild>
    </w:div>
    <w:div w:id="138504510">
      <w:bodyDiv w:val="1"/>
      <w:marLeft w:val="0"/>
      <w:marRight w:val="0"/>
      <w:marTop w:val="0"/>
      <w:marBottom w:val="0"/>
      <w:divBdr>
        <w:top w:val="none" w:sz="0" w:space="0" w:color="auto"/>
        <w:left w:val="none" w:sz="0" w:space="0" w:color="auto"/>
        <w:bottom w:val="none" w:sz="0" w:space="0" w:color="auto"/>
        <w:right w:val="none" w:sz="0" w:space="0" w:color="auto"/>
      </w:divBdr>
    </w:div>
    <w:div w:id="221410023">
      <w:bodyDiv w:val="1"/>
      <w:marLeft w:val="0"/>
      <w:marRight w:val="0"/>
      <w:marTop w:val="0"/>
      <w:marBottom w:val="0"/>
      <w:divBdr>
        <w:top w:val="none" w:sz="0" w:space="0" w:color="auto"/>
        <w:left w:val="none" w:sz="0" w:space="0" w:color="auto"/>
        <w:bottom w:val="none" w:sz="0" w:space="0" w:color="auto"/>
        <w:right w:val="none" w:sz="0" w:space="0" w:color="auto"/>
      </w:divBdr>
    </w:div>
    <w:div w:id="227960717">
      <w:bodyDiv w:val="1"/>
      <w:marLeft w:val="0"/>
      <w:marRight w:val="0"/>
      <w:marTop w:val="0"/>
      <w:marBottom w:val="0"/>
      <w:divBdr>
        <w:top w:val="none" w:sz="0" w:space="0" w:color="auto"/>
        <w:left w:val="none" w:sz="0" w:space="0" w:color="auto"/>
        <w:bottom w:val="none" w:sz="0" w:space="0" w:color="auto"/>
        <w:right w:val="none" w:sz="0" w:space="0" w:color="auto"/>
      </w:divBdr>
      <w:divsChild>
        <w:div w:id="128012827">
          <w:marLeft w:val="640"/>
          <w:marRight w:val="0"/>
          <w:marTop w:val="0"/>
          <w:marBottom w:val="0"/>
          <w:divBdr>
            <w:top w:val="none" w:sz="0" w:space="0" w:color="auto"/>
            <w:left w:val="none" w:sz="0" w:space="0" w:color="auto"/>
            <w:bottom w:val="none" w:sz="0" w:space="0" w:color="auto"/>
            <w:right w:val="none" w:sz="0" w:space="0" w:color="auto"/>
          </w:divBdr>
        </w:div>
        <w:div w:id="1745910816">
          <w:marLeft w:val="640"/>
          <w:marRight w:val="0"/>
          <w:marTop w:val="0"/>
          <w:marBottom w:val="0"/>
          <w:divBdr>
            <w:top w:val="none" w:sz="0" w:space="0" w:color="auto"/>
            <w:left w:val="none" w:sz="0" w:space="0" w:color="auto"/>
            <w:bottom w:val="none" w:sz="0" w:space="0" w:color="auto"/>
            <w:right w:val="none" w:sz="0" w:space="0" w:color="auto"/>
          </w:divBdr>
        </w:div>
        <w:div w:id="338238393">
          <w:marLeft w:val="640"/>
          <w:marRight w:val="0"/>
          <w:marTop w:val="0"/>
          <w:marBottom w:val="0"/>
          <w:divBdr>
            <w:top w:val="none" w:sz="0" w:space="0" w:color="auto"/>
            <w:left w:val="none" w:sz="0" w:space="0" w:color="auto"/>
            <w:bottom w:val="none" w:sz="0" w:space="0" w:color="auto"/>
            <w:right w:val="none" w:sz="0" w:space="0" w:color="auto"/>
          </w:divBdr>
        </w:div>
        <w:div w:id="389616829">
          <w:marLeft w:val="640"/>
          <w:marRight w:val="0"/>
          <w:marTop w:val="0"/>
          <w:marBottom w:val="0"/>
          <w:divBdr>
            <w:top w:val="none" w:sz="0" w:space="0" w:color="auto"/>
            <w:left w:val="none" w:sz="0" w:space="0" w:color="auto"/>
            <w:bottom w:val="none" w:sz="0" w:space="0" w:color="auto"/>
            <w:right w:val="none" w:sz="0" w:space="0" w:color="auto"/>
          </w:divBdr>
        </w:div>
        <w:div w:id="596181378">
          <w:marLeft w:val="640"/>
          <w:marRight w:val="0"/>
          <w:marTop w:val="0"/>
          <w:marBottom w:val="0"/>
          <w:divBdr>
            <w:top w:val="none" w:sz="0" w:space="0" w:color="auto"/>
            <w:left w:val="none" w:sz="0" w:space="0" w:color="auto"/>
            <w:bottom w:val="none" w:sz="0" w:space="0" w:color="auto"/>
            <w:right w:val="none" w:sz="0" w:space="0" w:color="auto"/>
          </w:divBdr>
        </w:div>
        <w:div w:id="1508792691">
          <w:marLeft w:val="640"/>
          <w:marRight w:val="0"/>
          <w:marTop w:val="0"/>
          <w:marBottom w:val="0"/>
          <w:divBdr>
            <w:top w:val="none" w:sz="0" w:space="0" w:color="auto"/>
            <w:left w:val="none" w:sz="0" w:space="0" w:color="auto"/>
            <w:bottom w:val="none" w:sz="0" w:space="0" w:color="auto"/>
            <w:right w:val="none" w:sz="0" w:space="0" w:color="auto"/>
          </w:divBdr>
        </w:div>
        <w:div w:id="986200275">
          <w:marLeft w:val="640"/>
          <w:marRight w:val="0"/>
          <w:marTop w:val="0"/>
          <w:marBottom w:val="0"/>
          <w:divBdr>
            <w:top w:val="none" w:sz="0" w:space="0" w:color="auto"/>
            <w:left w:val="none" w:sz="0" w:space="0" w:color="auto"/>
            <w:bottom w:val="none" w:sz="0" w:space="0" w:color="auto"/>
            <w:right w:val="none" w:sz="0" w:space="0" w:color="auto"/>
          </w:divBdr>
        </w:div>
      </w:divsChild>
    </w:div>
    <w:div w:id="254827727">
      <w:bodyDiv w:val="1"/>
      <w:marLeft w:val="0"/>
      <w:marRight w:val="0"/>
      <w:marTop w:val="0"/>
      <w:marBottom w:val="0"/>
      <w:divBdr>
        <w:top w:val="none" w:sz="0" w:space="0" w:color="auto"/>
        <w:left w:val="none" w:sz="0" w:space="0" w:color="auto"/>
        <w:bottom w:val="none" w:sz="0" w:space="0" w:color="auto"/>
        <w:right w:val="none" w:sz="0" w:space="0" w:color="auto"/>
      </w:divBdr>
      <w:divsChild>
        <w:div w:id="1842575291">
          <w:marLeft w:val="640"/>
          <w:marRight w:val="0"/>
          <w:marTop w:val="0"/>
          <w:marBottom w:val="0"/>
          <w:divBdr>
            <w:top w:val="none" w:sz="0" w:space="0" w:color="auto"/>
            <w:left w:val="none" w:sz="0" w:space="0" w:color="auto"/>
            <w:bottom w:val="none" w:sz="0" w:space="0" w:color="auto"/>
            <w:right w:val="none" w:sz="0" w:space="0" w:color="auto"/>
          </w:divBdr>
        </w:div>
        <w:div w:id="1844008742">
          <w:marLeft w:val="640"/>
          <w:marRight w:val="0"/>
          <w:marTop w:val="0"/>
          <w:marBottom w:val="0"/>
          <w:divBdr>
            <w:top w:val="none" w:sz="0" w:space="0" w:color="auto"/>
            <w:left w:val="none" w:sz="0" w:space="0" w:color="auto"/>
            <w:bottom w:val="none" w:sz="0" w:space="0" w:color="auto"/>
            <w:right w:val="none" w:sz="0" w:space="0" w:color="auto"/>
          </w:divBdr>
        </w:div>
        <w:div w:id="1729960579">
          <w:marLeft w:val="640"/>
          <w:marRight w:val="0"/>
          <w:marTop w:val="0"/>
          <w:marBottom w:val="0"/>
          <w:divBdr>
            <w:top w:val="none" w:sz="0" w:space="0" w:color="auto"/>
            <w:left w:val="none" w:sz="0" w:space="0" w:color="auto"/>
            <w:bottom w:val="none" w:sz="0" w:space="0" w:color="auto"/>
            <w:right w:val="none" w:sz="0" w:space="0" w:color="auto"/>
          </w:divBdr>
        </w:div>
        <w:div w:id="367991425">
          <w:marLeft w:val="640"/>
          <w:marRight w:val="0"/>
          <w:marTop w:val="0"/>
          <w:marBottom w:val="0"/>
          <w:divBdr>
            <w:top w:val="none" w:sz="0" w:space="0" w:color="auto"/>
            <w:left w:val="none" w:sz="0" w:space="0" w:color="auto"/>
            <w:bottom w:val="none" w:sz="0" w:space="0" w:color="auto"/>
            <w:right w:val="none" w:sz="0" w:space="0" w:color="auto"/>
          </w:divBdr>
        </w:div>
        <w:div w:id="1752118089">
          <w:marLeft w:val="640"/>
          <w:marRight w:val="0"/>
          <w:marTop w:val="0"/>
          <w:marBottom w:val="0"/>
          <w:divBdr>
            <w:top w:val="none" w:sz="0" w:space="0" w:color="auto"/>
            <w:left w:val="none" w:sz="0" w:space="0" w:color="auto"/>
            <w:bottom w:val="none" w:sz="0" w:space="0" w:color="auto"/>
            <w:right w:val="none" w:sz="0" w:space="0" w:color="auto"/>
          </w:divBdr>
        </w:div>
        <w:div w:id="222183259">
          <w:marLeft w:val="640"/>
          <w:marRight w:val="0"/>
          <w:marTop w:val="0"/>
          <w:marBottom w:val="0"/>
          <w:divBdr>
            <w:top w:val="none" w:sz="0" w:space="0" w:color="auto"/>
            <w:left w:val="none" w:sz="0" w:space="0" w:color="auto"/>
            <w:bottom w:val="none" w:sz="0" w:space="0" w:color="auto"/>
            <w:right w:val="none" w:sz="0" w:space="0" w:color="auto"/>
          </w:divBdr>
        </w:div>
        <w:div w:id="649141445">
          <w:marLeft w:val="640"/>
          <w:marRight w:val="0"/>
          <w:marTop w:val="0"/>
          <w:marBottom w:val="0"/>
          <w:divBdr>
            <w:top w:val="none" w:sz="0" w:space="0" w:color="auto"/>
            <w:left w:val="none" w:sz="0" w:space="0" w:color="auto"/>
            <w:bottom w:val="none" w:sz="0" w:space="0" w:color="auto"/>
            <w:right w:val="none" w:sz="0" w:space="0" w:color="auto"/>
          </w:divBdr>
        </w:div>
        <w:div w:id="1042249208">
          <w:marLeft w:val="640"/>
          <w:marRight w:val="0"/>
          <w:marTop w:val="0"/>
          <w:marBottom w:val="0"/>
          <w:divBdr>
            <w:top w:val="none" w:sz="0" w:space="0" w:color="auto"/>
            <w:left w:val="none" w:sz="0" w:space="0" w:color="auto"/>
            <w:bottom w:val="none" w:sz="0" w:space="0" w:color="auto"/>
            <w:right w:val="none" w:sz="0" w:space="0" w:color="auto"/>
          </w:divBdr>
        </w:div>
        <w:div w:id="1747805945">
          <w:marLeft w:val="640"/>
          <w:marRight w:val="0"/>
          <w:marTop w:val="0"/>
          <w:marBottom w:val="0"/>
          <w:divBdr>
            <w:top w:val="none" w:sz="0" w:space="0" w:color="auto"/>
            <w:left w:val="none" w:sz="0" w:space="0" w:color="auto"/>
            <w:bottom w:val="none" w:sz="0" w:space="0" w:color="auto"/>
            <w:right w:val="none" w:sz="0" w:space="0" w:color="auto"/>
          </w:divBdr>
        </w:div>
        <w:div w:id="284772636">
          <w:marLeft w:val="640"/>
          <w:marRight w:val="0"/>
          <w:marTop w:val="0"/>
          <w:marBottom w:val="0"/>
          <w:divBdr>
            <w:top w:val="none" w:sz="0" w:space="0" w:color="auto"/>
            <w:left w:val="none" w:sz="0" w:space="0" w:color="auto"/>
            <w:bottom w:val="none" w:sz="0" w:space="0" w:color="auto"/>
            <w:right w:val="none" w:sz="0" w:space="0" w:color="auto"/>
          </w:divBdr>
        </w:div>
        <w:div w:id="1425801770">
          <w:marLeft w:val="640"/>
          <w:marRight w:val="0"/>
          <w:marTop w:val="0"/>
          <w:marBottom w:val="0"/>
          <w:divBdr>
            <w:top w:val="none" w:sz="0" w:space="0" w:color="auto"/>
            <w:left w:val="none" w:sz="0" w:space="0" w:color="auto"/>
            <w:bottom w:val="none" w:sz="0" w:space="0" w:color="auto"/>
            <w:right w:val="none" w:sz="0" w:space="0" w:color="auto"/>
          </w:divBdr>
        </w:div>
        <w:div w:id="406264075">
          <w:marLeft w:val="640"/>
          <w:marRight w:val="0"/>
          <w:marTop w:val="0"/>
          <w:marBottom w:val="0"/>
          <w:divBdr>
            <w:top w:val="none" w:sz="0" w:space="0" w:color="auto"/>
            <w:left w:val="none" w:sz="0" w:space="0" w:color="auto"/>
            <w:bottom w:val="none" w:sz="0" w:space="0" w:color="auto"/>
            <w:right w:val="none" w:sz="0" w:space="0" w:color="auto"/>
          </w:divBdr>
        </w:div>
        <w:div w:id="1533495122">
          <w:marLeft w:val="640"/>
          <w:marRight w:val="0"/>
          <w:marTop w:val="0"/>
          <w:marBottom w:val="0"/>
          <w:divBdr>
            <w:top w:val="none" w:sz="0" w:space="0" w:color="auto"/>
            <w:left w:val="none" w:sz="0" w:space="0" w:color="auto"/>
            <w:bottom w:val="none" w:sz="0" w:space="0" w:color="auto"/>
            <w:right w:val="none" w:sz="0" w:space="0" w:color="auto"/>
          </w:divBdr>
        </w:div>
        <w:div w:id="937952803">
          <w:marLeft w:val="640"/>
          <w:marRight w:val="0"/>
          <w:marTop w:val="0"/>
          <w:marBottom w:val="0"/>
          <w:divBdr>
            <w:top w:val="none" w:sz="0" w:space="0" w:color="auto"/>
            <w:left w:val="none" w:sz="0" w:space="0" w:color="auto"/>
            <w:bottom w:val="none" w:sz="0" w:space="0" w:color="auto"/>
            <w:right w:val="none" w:sz="0" w:space="0" w:color="auto"/>
          </w:divBdr>
        </w:div>
        <w:div w:id="1770463965">
          <w:marLeft w:val="640"/>
          <w:marRight w:val="0"/>
          <w:marTop w:val="0"/>
          <w:marBottom w:val="0"/>
          <w:divBdr>
            <w:top w:val="none" w:sz="0" w:space="0" w:color="auto"/>
            <w:left w:val="none" w:sz="0" w:space="0" w:color="auto"/>
            <w:bottom w:val="none" w:sz="0" w:space="0" w:color="auto"/>
            <w:right w:val="none" w:sz="0" w:space="0" w:color="auto"/>
          </w:divBdr>
        </w:div>
        <w:div w:id="487406317">
          <w:marLeft w:val="640"/>
          <w:marRight w:val="0"/>
          <w:marTop w:val="0"/>
          <w:marBottom w:val="0"/>
          <w:divBdr>
            <w:top w:val="none" w:sz="0" w:space="0" w:color="auto"/>
            <w:left w:val="none" w:sz="0" w:space="0" w:color="auto"/>
            <w:bottom w:val="none" w:sz="0" w:space="0" w:color="auto"/>
            <w:right w:val="none" w:sz="0" w:space="0" w:color="auto"/>
          </w:divBdr>
        </w:div>
        <w:div w:id="622466477">
          <w:marLeft w:val="640"/>
          <w:marRight w:val="0"/>
          <w:marTop w:val="0"/>
          <w:marBottom w:val="0"/>
          <w:divBdr>
            <w:top w:val="none" w:sz="0" w:space="0" w:color="auto"/>
            <w:left w:val="none" w:sz="0" w:space="0" w:color="auto"/>
            <w:bottom w:val="none" w:sz="0" w:space="0" w:color="auto"/>
            <w:right w:val="none" w:sz="0" w:space="0" w:color="auto"/>
          </w:divBdr>
        </w:div>
        <w:div w:id="656961690">
          <w:marLeft w:val="640"/>
          <w:marRight w:val="0"/>
          <w:marTop w:val="0"/>
          <w:marBottom w:val="0"/>
          <w:divBdr>
            <w:top w:val="none" w:sz="0" w:space="0" w:color="auto"/>
            <w:left w:val="none" w:sz="0" w:space="0" w:color="auto"/>
            <w:bottom w:val="none" w:sz="0" w:space="0" w:color="auto"/>
            <w:right w:val="none" w:sz="0" w:space="0" w:color="auto"/>
          </w:divBdr>
        </w:div>
        <w:div w:id="1707175807">
          <w:marLeft w:val="640"/>
          <w:marRight w:val="0"/>
          <w:marTop w:val="0"/>
          <w:marBottom w:val="0"/>
          <w:divBdr>
            <w:top w:val="none" w:sz="0" w:space="0" w:color="auto"/>
            <w:left w:val="none" w:sz="0" w:space="0" w:color="auto"/>
            <w:bottom w:val="none" w:sz="0" w:space="0" w:color="auto"/>
            <w:right w:val="none" w:sz="0" w:space="0" w:color="auto"/>
          </w:divBdr>
        </w:div>
      </w:divsChild>
    </w:div>
    <w:div w:id="311763979">
      <w:bodyDiv w:val="1"/>
      <w:marLeft w:val="0"/>
      <w:marRight w:val="0"/>
      <w:marTop w:val="0"/>
      <w:marBottom w:val="0"/>
      <w:divBdr>
        <w:top w:val="none" w:sz="0" w:space="0" w:color="auto"/>
        <w:left w:val="none" w:sz="0" w:space="0" w:color="auto"/>
        <w:bottom w:val="none" w:sz="0" w:space="0" w:color="auto"/>
        <w:right w:val="none" w:sz="0" w:space="0" w:color="auto"/>
      </w:divBdr>
      <w:divsChild>
        <w:div w:id="658265240">
          <w:marLeft w:val="640"/>
          <w:marRight w:val="0"/>
          <w:marTop w:val="0"/>
          <w:marBottom w:val="0"/>
          <w:divBdr>
            <w:top w:val="none" w:sz="0" w:space="0" w:color="auto"/>
            <w:left w:val="none" w:sz="0" w:space="0" w:color="auto"/>
            <w:bottom w:val="none" w:sz="0" w:space="0" w:color="auto"/>
            <w:right w:val="none" w:sz="0" w:space="0" w:color="auto"/>
          </w:divBdr>
        </w:div>
        <w:div w:id="1927616400">
          <w:marLeft w:val="640"/>
          <w:marRight w:val="0"/>
          <w:marTop w:val="0"/>
          <w:marBottom w:val="0"/>
          <w:divBdr>
            <w:top w:val="none" w:sz="0" w:space="0" w:color="auto"/>
            <w:left w:val="none" w:sz="0" w:space="0" w:color="auto"/>
            <w:bottom w:val="none" w:sz="0" w:space="0" w:color="auto"/>
            <w:right w:val="none" w:sz="0" w:space="0" w:color="auto"/>
          </w:divBdr>
        </w:div>
        <w:div w:id="98065576">
          <w:marLeft w:val="640"/>
          <w:marRight w:val="0"/>
          <w:marTop w:val="0"/>
          <w:marBottom w:val="0"/>
          <w:divBdr>
            <w:top w:val="none" w:sz="0" w:space="0" w:color="auto"/>
            <w:left w:val="none" w:sz="0" w:space="0" w:color="auto"/>
            <w:bottom w:val="none" w:sz="0" w:space="0" w:color="auto"/>
            <w:right w:val="none" w:sz="0" w:space="0" w:color="auto"/>
          </w:divBdr>
        </w:div>
        <w:div w:id="888878391">
          <w:marLeft w:val="640"/>
          <w:marRight w:val="0"/>
          <w:marTop w:val="0"/>
          <w:marBottom w:val="0"/>
          <w:divBdr>
            <w:top w:val="none" w:sz="0" w:space="0" w:color="auto"/>
            <w:left w:val="none" w:sz="0" w:space="0" w:color="auto"/>
            <w:bottom w:val="none" w:sz="0" w:space="0" w:color="auto"/>
            <w:right w:val="none" w:sz="0" w:space="0" w:color="auto"/>
          </w:divBdr>
        </w:div>
        <w:div w:id="121460577">
          <w:marLeft w:val="640"/>
          <w:marRight w:val="0"/>
          <w:marTop w:val="0"/>
          <w:marBottom w:val="0"/>
          <w:divBdr>
            <w:top w:val="none" w:sz="0" w:space="0" w:color="auto"/>
            <w:left w:val="none" w:sz="0" w:space="0" w:color="auto"/>
            <w:bottom w:val="none" w:sz="0" w:space="0" w:color="auto"/>
            <w:right w:val="none" w:sz="0" w:space="0" w:color="auto"/>
          </w:divBdr>
        </w:div>
        <w:div w:id="1405369728">
          <w:marLeft w:val="640"/>
          <w:marRight w:val="0"/>
          <w:marTop w:val="0"/>
          <w:marBottom w:val="0"/>
          <w:divBdr>
            <w:top w:val="none" w:sz="0" w:space="0" w:color="auto"/>
            <w:left w:val="none" w:sz="0" w:space="0" w:color="auto"/>
            <w:bottom w:val="none" w:sz="0" w:space="0" w:color="auto"/>
            <w:right w:val="none" w:sz="0" w:space="0" w:color="auto"/>
          </w:divBdr>
        </w:div>
        <w:div w:id="2034114115">
          <w:marLeft w:val="640"/>
          <w:marRight w:val="0"/>
          <w:marTop w:val="0"/>
          <w:marBottom w:val="0"/>
          <w:divBdr>
            <w:top w:val="none" w:sz="0" w:space="0" w:color="auto"/>
            <w:left w:val="none" w:sz="0" w:space="0" w:color="auto"/>
            <w:bottom w:val="none" w:sz="0" w:space="0" w:color="auto"/>
            <w:right w:val="none" w:sz="0" w:space="0" w:color="auto"/>
          </w:divBdr>
        </w:div>
      </w:divsChild>
    </w:div>
    <w:div w:id="318121456">
      <w:bodyDiv w:val="1"/>
      <w:marLeft w:val="0"/>
      <w:marRight w:val="0"/>
      <w:marTop w:val="0"/>
      <w:marBottom w:val="0"/>
      <w:divBdr>
        <w:top w:val="none" w:sz="0" w:space="0" w:color="auto"/>
        <w:left w:val="none" w:sz="0" w:space="0" w:color="auto"/>
        <w:bottom w:val="none" w:sz="0" w:space="0" w:color="auto"/>
        <w:right w:val="none" w:sz="0" w:space="0" w:color="auto"/>
      </w:divBdr>
      <w:divsChild>
        <w:div w:id="395276601">
          <w:marLeft w:val="640"/>
          <w:marRight w:val="0"/>
          <w:marTop w:val="0"/>
          <w:marBottom w:val="0"/>
          <w:divBdr>
            <w:top w:val="none" w:sz="0" w:space="0" w:color="auto"/>
            <w:left w:val="none" w:sz="0" w:space="0" w:color="auto"/>
            <w:bottom w:val="none" w:sz="0" w:space="0" w:color="auto"/>
            <w:right w:val="none" w:sz="0" w:space="0" w:color="auto"/>
          </w:divBdr>
        </w:div>
        <w:div w:id="859513749">
          <w:marLeft w:val="640"/>
          <w:marRight w:val="0"/>
          <w:marTop w:val="0"/>
          <w:marBottom w:val="0"/>
          <w:divBdr>
            <w:top w:val="none" w:sz="0" w:space="0" w:color="auto"/>
            <w:left w:val="none" w:sz="0" w:space="0" w:color="auto"/>
            <w:bottom w:val="none" w:sz="0" w:space="0" w:color="auto"/>
            <w:right w:val="none" w:sz="0" w:space="0" w:color="auto"/>
          </w:divBdr>
        </w:div>
      </w:divsChild>
    </w:div>
    <w:div w:id="338967069">
      <w:bodyDiv w:val="1"/>
      <w:marLeft w:val="0"/>
      <w:marRight w:val="0"/>
      <w:marTop w:val="0"/>
      <w:marBottom w:val="0"/>
      <w:divBdr>
        <w:top w:val="none" w:sz="0" w:space="0" w:color="auto"/>
        <w:left w:val="none" w:sz="0" w:space="0" w:color="auto"/>
        <w:bottom w:val="none" w:sz="0" w:space="0" w:color="auto"/>
        <w:right w:val="none" w:sz="0" w:space="0" w:color="auto"/>
      </w:divBdr>
      <w:divsChild>
        <w:div w:id="2123300896">
          <w:marLeft w:val="640"/>
          <w:marRight w:val="0"/>
          <w:marTop w:val="0"/>
          <w:marBottom w:val="0"/>
          <w:divBdr>
            <w:top w:val="none" w:sz="0" w:space="0" w:color="auto"/>
            <w:left w:val="none" w:sz="0" w:space="0" w:color="auto"/>
            <w:bottom w:val="none" w:sz="0" w:space="0" w:color="auto"/>
            <w:right w:val="none" w:sz="0" w:space="0" w:color="auto"/>
          </w:divBdr>
        </w:div>
        <w:div w:id="1708720668">
          <w:marLeft w:val="640"/>
          <w:marRight w:val="0"/>
          <w:marTop w:val="0"/>
          <w:marBottom w:val="0"/>
          <w:divBdr>
            <w:top w:val="none" w:sz="0" w:space="0" w:color="auto"/>
            <w:left w:val="none" w:sz="0" w:space="0" w:color="auto"/>
            <w:bottom w:val="none" w:sz="0" w:space="0" w:color="auto"/>
            <w:right w:val="none" w:sz="0" w:space="0" w:color="auto"/>
          </w:divBdr>
        </w:div>
        <w:div w:id="1984889364">
          <w:marLeft w:val="640"/>
          <w:marRight w:val="0"/>
          <w:marTop w:val="0"/>
          <w:marBottom w:val="0"/>
          <w:divBdr>
            <w:top w:val="none" w:sz="0" w:space="0" w:color="auto"/>
            <w:left w:val="none" w:sz="0" w:space="0" w:color="auto"/>
            <w:bottom w:val="none" w:sz="0" w:space="0" w:color="auto"/>
            <w:right w:val="none" w:sz="0" w:space="0" w:color="auto"/>
          </w:divBdr>
        </w:div>
        <w:div w:id="1355569770">
          <w:marLeft w:val="640"/>
          <w:marRight w:val="0"/>
          <w:marTop w:val="0"/>
          <w:marBottom w:val="0"/>
          <w:divBdr>
            <w:top w:val="none" w:sz="0" w:space="0" w:color="auto"/>
            <w:left w:val="none" w:sz="0" w:space="0" w:color="auto"/>
            <w:bottom w:val="none" w:sz="0" w:space="0" w:color="auto"/>
            <w:right w:val="none" w:sz="0" w:space="0" w:color="auto"/>
          </w:divBdr>
        </w:div>
        <w:div w:id="1228035496">
          <w:marLeft w:val="640"/>
          <w:marRight w:val="0"/>
          <w:marTop w:val="0"/>
          <w:marBottom w:val="0"/>
          <w:divBdr>
            <w:top w:val="none" w:sz="0" w:space="0" w:color="auto"/>
            <w:left w:val="none" w:sz="0" w:space="0" w:color="auto"/>
            <w:bottom w:val="none" w:sz="0" w:space="0" w:color="auto"/>
            <w:right w:val="none" w:sz="0" w:space="0" w:color="auto"/>
          </w:divBdr>
        </w:div>
        <w:div w:id="712509582">
          <w:marLeft w:val="640"/>
          <w:marRight w:val="0"/>
          <w:marTop w:val="0"/>
          <w:marBottom w:val="0"/>
          <w:divBdr>
            <w:top w:val="none" w:sz="0" w:space="0" w:color="auto"/>
            <w:left w:val="none" w:sz="0" w:space="0" w:color="auto"/>
            <w:bottom w:val="none" w:sz="0" w:space="0" w:color="auto"/>
            <w:right w:val="none" w:sz="0" w:space="0" w:color="auto"/>
          </w:divBdr>
        </w:div>
        <w:div w:id="675612325">
          <w:marLeft w:val="640"/>
          <w:marRight w:val="0"/>
          <w:marTop w:val="0"/>
          <w:marBottom w:val="0"/>
          <w:divBdr>
            <w:top w:val="none" w:sz="0" w:space="0" w:color="auto"/>
            <w:left w:val="none" w:sz="0" w:space="0" w:color="auto"/>
            <w:bottom w:val="none" w:sz="0" w:space="0" w:color="auto"/>
            <w:right w:val="none" w:sz="0" w:space="0" w:color="auto"/>
          </w:divBdr>
        </w:div>
        <w:div w:id="1863666917">
          <w:marLeft w:val="640"/>
          <w:marRight w:val="0"/>
          <w:marTop w:val="0"/>
          <w:marBottom w:val="0"/>
          <w:divBdr>
            <w:top w:val="none" w:sz="0" w:space="0" w:color="auto"/>
            <w:left w:val="none" w:sz="0" w:space="0" w:color="auto"/>
            <w:bottom w:val="none" w:sz="0" w:space="0" w:color="auto"/>
            <w:right w:val="none" w:sz="0" w:space="0" w:color="auto"/>
          </w:divBdr>
        </w:div>
      </w:divsChild>
    </w:div>
    <w:div w:id="359405528">
      <w:bodyDiv w:val="1"/>
      <w:marLeft w:val="0"/>
      <w:marRight w:val="0"/>
      <w:marTop w:val="0"/>
      <w:marBottom w:val="0"/>
      <w:divBdr>
        <w:top w:val="none" w:sz="0" w:space="0" w:color="auto"/>
        <w:left w:val="none" w:sz="0" w:space="0" w:color="auto"/>
        <w:bottom w:val="none" w:sz="0" w:space="0" w:color="auto"/>
        <w:right w:val="none" w:sz="0" w:space="0" w:color="auto"/>
      </w:divBdr>
      <w:divsChild>
        <w:div w:id="1893301067">
          <w:marLeft w:val="640"/>
          <w:marRight w:val="0"/>
          <w:marTop w:val="0"/>
          <w:marBottom w:val="0"/>
          <w:divBdr>
            <w:top w:val="none" w:sz="0" w:space="0" w:color="auto"/>
            <w:left w:val="none" w:sz="0" w:space="0" w:color="auto"/>
            <w:bottom w:val="none" w:sz="0" w:space="0" w:color="auto"/>
            <w:right w:val="none" w:sz="0" w:space="0" w:color="auto"/>
          </w:divBdr>
        </w:div>
        <w:div w:id="444156225">
          <w:marLeft w:val="640"/>
          <w:marRight w:val="0"/>
          <w:marTop w:val="0"/>
          <w:marBottom w:val="0"/>
          <w:divBdr>
            <w:top w:val="none" w:sz="0" w:space="0" w:color="auto"/>
            <w:left w:val="none" w:sz="0" w:space="0" w:color="auto"/>
            <w:bottom w:val="none" w:sz="0" w:space="0" w:color="auto"/>
            <w:right w:val="none" w:sz="0" w:space="0" w:color="auto"/>
          </w:divBdr>
        </w:div>
        <w:div w:id="1745954347">
          <w:marLeft w:val="640"/>
          <w:marRight w:val="0"/>
          <w:marTop w:val="0"/>
          <w:marBottom w:val="0"/>
          <w:divBdr>
            <w:top w:val="none" w:sz="0" w:space="0" w:color="auto"/>
            <w:left w:val="none" w:sz="0" w:space="0" w:color="auto"/>
            <w:bottom w:val="none" w:sz="0" w:space="0" w:color="auto"/>
            <w:right w:val="none" w:sz="0" w:space="0" w:color="auto"/>
          </w:divBdr>
        </w:div>
        <w:div w:id="1322003047">
          <w:marLeft w:val="640"/>
          <w:marRight w:val="0"/>
          <w:marTop w:val="0"/>
          <w:marBottom w:val="0"/>
          <w:divBdr>
            <w:top w:val="none" w:sz="0" w:space="0" w:color="auto"/>
            <w:left w:val="none" w:sz="0" w:space="0" w:color="auto"/>
            <w:bottom w:val="none" w:sz="0" w:space="0" w:color="auto"/>
            <w:right w:val="none" w:sz="0" w:space="0" w:color="auto"/>
          </w:divBdr>
        </w:div>
        <w:div w:id="959918027">
          <w:marLeft w:val="640"/>
          <w:marRight w:val="0"/>
          <w:marTop w:val="0"/>
          <w:marBottom w:val="0"/>
          <w:divBdr>
            <w:top w:val="none" w:sz="0" w:space="0" w:color="auto"/>
            <w:left w:val="none" w:sz="0" w:space="0" w:color="auto"/>
            <w:bottom w:val="none" w:sz="0" w:space="0" w:color="auto"/>
            <w:right w:val="none" w:sz="0" w:space="0" w:color="auto"/>
          </w:divBdr>
        </w:div>
        <w:div w:id="368336944">
          <w:marLeft w:val="640"/>
          <w:marRight w:val="0"/>
          <w:marTop w:val="0"/>
          <w:marBottom w:val="0"/>
          <w:divBdr>
            <w:top w:val="none" w:sz="0" w:space="0" w:color="auto"/>
            <w:left w:val="none" w:sz="0" w:space="0" w:color="auto"/>
            <w:bottom w:val="none" w:sz="0" w:space="0" w:color="auto"/>
            <w:right w:val="none" w:sz="0" w:space="0" w:color="auto"/>
          </w:divBdr>
        </w:div>
        <w:div w:id="900869966">
          <w:marLeft w:val="640"/>
          <w:marRight w:val="0"/>
          <w:marTop w:val="0"/>
          <w:marBottom w:val="0"/>
          <w:divBdr>
            <w:top w:val="none" w:sz="0" w:space="0" w:color="auto"/>
            <w:left w:val="none" w:sz="0" w:space="0" w:color="auto"/>
            <w:bottom w:val="none" w:sz="0" w:space="0" w:color="auto"/>
            <w:right w:val="none" w:sz="0" w:space="0" w:color="auto"/>
          </w:divBdr>
        </w:div>
        <w:div w:id="1313679913">
          <w:marLeft w:val="640"/>
          <w:marRight w:val="0"/>
          <w:marTop w:val="0"/>
          <w:marBottom w:val="0"/>
          <w:divBdr>
            <w:top w:val="none" w:sz="0" w:space="0" w:color="auto"/>
            <w:left w:val="none" w:sz="0" w:space="0" w:color="auto"/>
            <w:bottom w:val="none" w:sz="0" w:space="0" w:color="auto"/>
            <w:right w:val="none" w:sz="0" w:space="0" w:color="auto"/>
          </w:divBdr>
        </w:div>
        <w:div w:id="2029403582">
          <w:marLeft w:val="640"/>
          <w:marRight w:val="0"/>
          <w:marTop w:val="0"/>
          <w:marBottom w:val="0"/>
          <w:divBdr>
            <w:top w:val="none" w:sz="0" w:space="0" w:color="auto"/>
            <w:left w:val="none" w:sz="0" w:space="0" w:color="auto"/>
            <w:bottom w:val="none" w:sz="0" w:space="0" w:color="auto"/>
            <w:right w:val="none" w:sz="0" w:space="0" w:color="auto"/>
          </w:divBdr>
        </w:div>
        <w:div w:id="855966249">
          <w:marLeft w:val="640"/>
          <w:marRight w:val="0"/>
          <w:marTop w:val="0"/>
          <w:marBottom w:val="0"/>
          <w:divBdr>
            <w:top w:val="none" w:sz="0" w:space="0" w:color="auto"/>
            <w:left w:val="none" w:sz="0" w:space="0" w:color="auto"/>
            <w:bottom w:val="none" w:sz="0" w:space="0" w:color="auto"/>
            <w:right w:val="none" w:sz="0" w:space="0" w:color="auto"/>
          </w:divBdr>
        </w:div>
        <w:div w:id="1963419675">
          <w:marLeft w:val="640"/>
          <w:marRight w:val="0"/>
          <w:marTop w:val="0"/>
          <w:marBottom w:val="0"/>
          <w:divBdr>
            <w:top w:val="none" w:sz="0" w:space="0" w:color="auto"/>
            <w:left w:val="none" w:sz="0" w:space="0" w:color="auto"/>
            <w:bottom w:val="none" w:sz="0" w:space="0" w:color="auto"/>
            <w:right w:val="none" w:sz="0" w:space="0" w:color="auto"/>
          </w:divBdr>
        </w:div>
        <w:div w:id="55781851">
          <w:marLeft w:val="640"/>
          <w:marRight w:val="0"/>
          <w:marTop w:val="0"/>
          <w:marBottom w:val="0"/>
          <w:divBdr>
            <w:top w:val="none" w:sz="0" w:space="0" w:color="auto"/>
            <w:left w:val="none" w:sz="0" w:space="0" w:color="auto"/>
            <w:bottom w:val="none" w:sz="0" w:space="0" w:color="auto"/>
            <w:right w:val="none" w:sz="0" w:space="0" w:color="auto"/>
          </w:divBdr>
        </w:div>
        <w:div w:id="1226993123">
          <w:marLeft w:val="640"/>
          <w:marRight w:val="0"/>
          <w:marTop w:val="0"/>
          <w:marBottom w:val="0"/>
          <w:divBdr>
            <w:top w:val="none" w:sz="0" w:space="0" w:color="auto"/>
            <w:left w:val="none" w:sz="0" w:space="0" w:color="auto"/>
            <w:bottom w:val="none" w:sz="0" w:space="0" w:color="auto"/>
            <w:right w:val="none" w:sz="0" w:space="0" w:color="auto"/>
          </w:divBdr>
        </w:div>
        <w:div w:id="1241721240">
          <w:marLeft w:val="640"/>
          <w:marRight w:val="0"/>
          <w:marTop w:val="0"/>
          <w:marBottom w:val="0"/>
          <w:divBdr>
            <w:top w:val="none" w:sz="0" w:space="0" w:color="auto"/>
            <w:left w:val="none" w:sz="0" w:space="0" w:color="auto"/>
            <w:bottom w:val="none" w:sz="0" w:space="0" w:color="auto"/>
            <w:right w:val="none" w:sz="0" w:space="0" w:color="auto"/>
          </w:divBdr>
        </w:div>
        <w:div w:id="1144546734">
          <w:marLeft w:val="640"/>
          <w:marRight w:val="0"/>
          <w:marTop w:val="0"/>
          <w:marBottom w:val="0"/>
          <w:divBdr>
            <w:top w:val="none" w:sz="0" w:space="0" w:color="auto"/>
            <w:left w:val="none" w:sz="0" w:space="0" w:color="auto"/>
            <w:bottom w:val="none" w:sz="0" w:space="0" w:color="auto"/>
            <w:right w:val="none" w:sz="0" w:space="0" w:color="auto"/>
          </w:divBdr>
        </w:div>
        <w:div w:id="1905677423">
          <w:marLeft w:val="640"/>
          <w:marRight w:val="0"/>
          <w:marTop w:val="0"/>
          <w:marBottom w:val="0"/>
          <w:divBdr>
            <w:top w:val="none" w:sz="0" w:space="0" w:color="auto"/>
            <w:left w:val="none" w:sz="0" w:space="0" w:color="auto"/>
            <w:bottom w:val="none" w:sz="0" w:space="0" w:color="auto"/>
            <w:right w:val="none" w:sz="0" w:space="0" w:color="auto"/>
          </w:divBdr>
        </w:div>
        <w:div w:id="1482384096">
          <w:marLeft w:val="640"/>
          <w:marRight w:val="0"/>
          <w:marTop w:val="0"/>
          <w:marBottom w:val="0"/>
          <w:divBdr>
            <w:top w:val="none" w:sz="0" w:space="0" w:color="auto"/>
            <w:left w:val="none" w:sz="0" w:space="0" w:color="auto"/>
            <w:bottom w:val="none" w:sz="0" w:space="0" w:color="auto"/>
            <w:right w:val="none" w:sz="0" w:space="0" w:color="auto"/>
          </w:divBdr>
        </w:div>
        <w:div w:id="1225525193">
          <w:marLeft w:val="640"/>
          <w:marRight w:val="0"/>
          <w:marTop w:val="0"/>
          <w:marBottom w:val="0"/>
          <w:divBdr>
            <w:top w:val="none" w:sz="0" w:space="0" w:color="auto"/>
            <w:left w:val="none" w:sz="0" w:space="0" w:color="auto"/>
            <w:bottom w:val="none" w:sz="0" w:space="0" w:color="auto"/>
            <w:right w:val="none" w:sz="0" w:space="0" w:color="auto"/>
          </w:divBdr>
        </w:div>
        <w:div w:id="829559888">
          <w:marLeft w:val="640"/>
          <w:marRight w:val="0"/>
          <w:marTop w:val="0"/>
          <w:marBottom w:val="0"/>
          <w:divBdr>
            <w:top w:val="none" w:sz="0" w:space="0" w:color="auto"/>
            <w:left w:val="none" w:sz="0" w:space="0" w:color="auto"/>
            <w:bottom w:val="none" w:sz="0" w:space="0" w:color="auto"/>
            <w:right w:val="none" w:sz="0" w:space="0" w:color="auto"/>
          </w:divBdr>
        </w:div>
        <w:div w:id="1535995502">
          <w:marLeft w:val="640"/>
          <w:marRight w:val="0"/>
          <w:marTop w:val="0"/>
          <w:marBottom w:val="0"/>
          <w:divBdr>
            <w:top w:val="none" w:sz="0" w:space="0" w:color="auto"/>
            <w:left w:val="none" w:sz="0" w:space="0" w:color="auto"/>
            <w:bottom w:val="none" w:sz="0" w:space="0" w:color="auto"/>
            <w:right w:val="none" w:sz="0" w:space="0" w:color="auto"/>
          </w:divBdr>
        </w:div>
        <w:div w:id="427117206">
          <w:marLeft w:val="640"/>
          <w:marRight w:val="0"/>
          <w:marTop w:val="0"/>
          <w:marBottom w:val="0"/>
          <w:divBdr>
            <w:top w:val="none" w:sz="0" w:space="0" w:color="auto"/>
            <w:left w:val="none" w:sz="0" w:space="0" w:color="auto"/>
            <w:bottom w:val="none" w:sz="0" w:space="0" w:color="auto"/>
            <w:right w:val="none" w:sz="0" w:space="0" w:color="auto"/>
          </w:divBdr>
        </w:div>
        <w:div w:id="38827504">
          <w:marLeft w:val="640"/>
          <w:marRight w:val="0"/>
          <w:marTop w:val="0"/>
          <w:marBottom w:val="0"/>
          <w:divBdr>
            <w:top w:val="none" w:sz="0" w:space="0" w:color="auto"/>
            <w:left w:val="none" w:sz="0" w:space="0" w:color="auto"/>
            <w:bottom w:val="none" w:sz="0" w:space="0" w:color="auto"/>
            <w:right w:val="none" w:sz="0" w:space="0" w:color="auto"/>
          </w:divBdr>
        </w:div>
      </w:divsChild>
    </w:div>
    <w:div w:id="365830879">
      <w:bodyDiv w:val="1"/>
      <w:marLeft w:val="0"/>
      <w:marRight w:val="0"/>
      <w:marTop w:val="0"/>
      <w:marBottom w:val="0"/>
      <w:divBdr>
        <w:top w:val="none" w:sz="0" w:space="0" w:color="auto"/>
        <w:left w:val="none" w:sz="0" w:space="0" w:color="auto"/>
        <w:bottom w:val="none" w:sz="0" w:space="0" w:color="auto"/>
        <w:right w:val="none" w:sz="0" w:space="0" w:color="auto"/>
      </w:divBdr>
    </w:div>
    <w:div w:id="393353538">
      <w:bodyDiv w:val="1"/>
      <w:marLeft w:val="0"/>
      <w:marRight w:val="0"/>
      <w:marTop w:val="0"/>
      <w:marBottom w:val="0"/>
      <w:divBdr>
        <w:top w:val="none" w:sz="0" w:space="0" w:color="auto"/>
        <w:left w:val="none" w:sz="0" w:space="0" w:color="auto"/>
        <w:bottom w:val="none" w:sz="0" w:space="0" w:color="auto"/>
        <w:right w:val="none" w:sz="0" w:space="0" w:color="auto"/>
      </w:divBdr>
      <w:divsChild>
        <w:div w:id="1058288126">
          <w:marLeft w:val="640"/>
          <w:marRight w:val="0"/>
          <w:marTop w:val="0"/>
          <w:marBottom w:val="0"/>
          <w:divBdr>
            <w:top w:val="none" w:sz="0" w:space="0" w:color="auto"/>
            <w:left w:val="none" w:sz="0" w:space="0" w:color="auto"/>
            <w:bottom w:val="none" w:sz="0" w:space="0" w:color="auto"/>
            <w:right w:val="none" w:sz="0" w:space="0" w:color="auto"/>
          </w:divBdr>
        </w:div>
        <w:div w:id="40591927">
          <w:marLeft w:val="640"/>
          <w:marRight w:val="0"/>
          <w:marTop w:val="0"/>
          <w:marBottom w:val="0"/>
          <w:divBdr>
            <w:top w:val="none" w:sz="0" w:space="0" w:color="auto"/>
            <w:left w:val="none" w:sz="0" w:space="0" w:color="auto"/>
            <w:bottom w:val="none" w:sz="0" w:space="0" w:color="auto"/>
            <w:right w:val="none" w:sz="0" w:space="0" w:color="auto"/>
          </w:divBdr>
        </w:div>
        <w:div w:id="1976715477">
          <w:marLeft w:val="640"/>
          <w:marRight w:val="0"/>
          <w:marTop w:val="0"/>
          <w:marBottom w:val="0"/>
          <w:divBdr>
            <w:top w:val="none" w:sz="0" w:space="0" w:color="auto"/>
            <w:left w:val="none" w:sz="0" w:space="0" w:color="auto"/>
            <w:bottom w:val="none" w:sz="0" w:space="0" w:color="auto"/>
            <w:right w:val="none" w:sz="0" w:space="0" w:color="auto"/>
          </w:divBdr>
        </w:div>
        <w:div w:id="1007637641">
          <w:marLeft w:val="640"/>
          <w:marRight w:val="0"/>
          <w:marTop w:val="0"/>
          <w:marBottom w:val="0"/>
          <w:divBdr>
            <w:top w:val="none" w:sz="0" w:space="0" w:color="auto"/>
            <w:left w:val="none" w:sz="0" w:space="0" w:color="auto"/>
            <w:bottom w:val="none" w:sz="0" w:space="0" w:color="auto"/>
            <w:right w:val="none" w:sz="0" w:space="0" w:color="auto"/>
          </w:divBdr>
        </w:div>
        <w:div w:id="1001356039">
          <w:marLeft w:val="640"/>
          <w:marRight w:val="0"/>
          <w:marTop w:val="0"/>
          <w:marBottom w:val="0"/>
          <w:divBdr>
            <w:top w:val="none" w:sz="0" w:space="0" w:color="auto"/>
            <w:left w:val="none" w:sz="0" w:space="0" w:color="auto"/>
            <w:bottom w:val="none" w:sz="0" w:space="0" w:color="auto"/>
            <w:right w:val="none" w:sz="0" w:space="0" w:color="auto"/>
          </w:divBdr>
        </w:div>
        <w:div w:id="1664627930">
          <w:marLeft w:val="640"/>
          <w:marRight w:val="0"/>
          <w:marTop w:val="0"/>
          <w:marBottom w:val="0"/>
          <w:divBdr>
            <w:top w:val="none" w:sz="0" w:space="0" w:color="auto"/>
            <w:left w:val="none" w:sz="0" w:space="0" w:color="auto"/>
            <w:bottom w:val="none" w:sz="0" w:space="0" w:color="auto"/>
            <w:right w:val="none" w:sz="0" w:space="0" w:color="auto"/>
          </w:divBdr>
        </w:div>
        <w:div w:id="635571079">
          <w:marLeft w:val="640"/>
          <w:marRight w:val="0"/>
          <w:marTop w:val="0"/>
          <w:marBottom w:val="0"/>
          <w:divBdr>
            <w:top w:val="none" w:sz="0" w:space="0" w:color="auto"/>
            <w:left w:val="none" w:sz="0" w:space="0" w:color="auto"/>
            <w:bottom w:val="none" w:sz="0" w:space="0" w:color="auto"/>
            <w:right w:val="none" w:sz="0" w:space="0" w:color="auto"/>
          </w:divBdr>
        </w:div>
        <w:div w:id="1217203078">
          <w:marLeft w:val="640"/>
          <w:marRight w:val="0"/>
          <w:marTop w:val="0"/>
          <w:marBottom w:val="0"/>
          <w:divBdr>
            <w:top w:val="none" w:sz="0" w:space="0" w:color="auto"/>
            <w:left w:val="none" w:sz="0" w:space="0" w:color="auto"/>
            <w:bottom w:val="none" w:sz="0" w:space="0" w:color="auto"/>
            <w:right w:val="none" w:sz="0" w:space="0" w:color="auto"/>
          </w:divBdr>
        </w:div>
      </w:divsChild>
    </w:div>
    <w:div w:id="395864174">
      <w:bodyDiv w:val="1"/>
      <w:marLeft w:val="0"/>
      <w:marRight w:val="0"/>
      <w:marTop w:val="0"/>
      <w:marBottom w:val="0"/>
      <w:divBdr>
        <w:top w:val="none" w:sz="0" w:space="0" w:color="auto"/>
        <w:left w:val="none" w:sz="0" w:space="0" w:color="auto"/>
        <w:bottom w:val="none" w:sz="0" w:space="0" w:color="auto"/>
        <w:right w:val="none" w:sz="0" w:space="0" w:color="auto"/>
      </w:divBdr>
      <w:divsChild>
        <w:div w:id="1349601689">
          <w:marLeft w:val="640"/>
          <w:marRight w:val="0"/>
          <w:marTop w:val="0"/>
          <w:marBottom w:val="0"/>
          <w:divBdr>
            <w:top w:val="none" w:sz="0" w:space="0" w:color="auto"/>
            <w:left w:val="none" w:sz="0" w:space="0" w:color="auto"/>
            <w:bottom w:val="none" w:sz="0" w:space="0" w:color="auto"/>
            <w:right w:val="none" w:sz="0" w:space="0" w:color="auto"/>
          </w:divBdr>
        </w:div>
        <w:div w:id="459684959">
          <w:marLeft w:val="640"/>
          <w:marRight w:val="0"/>
          <w:marTop w:val="0"/>
          <w:marBottom w:val="0"/>
          <w:divBdr>
            <w:top w:val="none" w:sz="0" w:space="0" w:color="auto"/>
            <w:left w:val="none" w:sz="0" w:space="0" w:color="auto"/>
            <w:bottom w:val="none" w:sz="0" w:space="0" w:color="auto"/>
            <w:right w:val="none" w:sz="0" w:space="0" w:color="auto"/>
          </w:divBdr>
        </w:div>
        <w:div w:id="299654073">
          <w:marLeft w:val="640"/>
          <w:marRight w:val="0"/>
          <w:marTop w:val="0"/>
          <w:marBottom w:val="0"/>
          <w:divBdr>
            <w:top w:val="none" w:sz="0" w:space="0" w:color="auto"/>
            <w:left w:val="none" w:sz="0" w:space="0" w:color="auto"/>
            <w:bottom w:val="none" w:sz="0" w:space="0" w:color="auto"/>
            <w:right w:val="none" w:sz="0" w:space="0" w:color="auto"/>
          </w:divBdr>
        </w:div>
        <w:div w:id="1713574759">
          <w:marLeft w:val="640"/>
          <w:marRight w:val="0"/>
          <w:marTop w:val="0"/>
          <w:marBottom w:val="0"/>
          <w:divBdr>
            <w:top w:val="none" w:sz="0" w:space="0" w:color="auto"/>
            <w:left w:val="none" w:sz="0" w:space="0" w:color="auto"/>
            <w:bottom w:val="none" w:sz="0" w:space="0" w:color="auto"/>
            <w:right w:val="none" w:sz="0" w:space="0" w:color="auto"/>
          </w:divBdr>
        </w:div>
        <w:div w:id="1801343029">
          <w:marLeft w:val="640"/>
          <w:marRight w:val="0"/>
          <w:marTop w:val="0"/>
          <w:marBottom w:val="0"/>
          <w:divBdr>
            <w:top w:val="none" w:sz="0" w:space="0" w:color="auto"/>
            <w:left w:val="none" w:sz="0" w:space="0" w:color="auto"/>
            <w:bottom w:val="none" w:sz="0" w:space="0" w:color="auto"/>
            <w:right w:val="none" w:sz="0" w:space="0" w:color="auto"/>
          </w:divBdr>
        </w:div>
        <w:div w:id="306129494">
          <w:marLeft w:val="640"/>
          <w:marRight w:val="0"/>
          <w:marTop w:val="0"/>
          <w:marBottom w:val="0"/>
          <w:divBdr>
            <w:top w:val="none" w:sz="0" w:space="0" w:color="auto"/>
            <w:left w:val="none" w:sz="0" w:space="0" w:color="auto"/>
            <w:bottom w:val="none" w:sz="0" w:space="0" w:color="auto"/>
            <w:right w:val="none" w:sz="0" w:space="0" w:color="auto"/>
          </w:divBdr>
        </w:div>
        <w:div w:id="842478072">
          <w:marLeft w:val="640"/>
          <w:marRight w:val="0"/>
          <w:marTop w:val="0"/>
          <w:marBottom w:val="0"/>
          <w:divBdr>
            <w:top w:val="none" w:sz="0" w:space="0" w:color="auto"/>
            <w:left w:val="none" w:sz="0" w:space="0" w:color="auto"/>
            <w:bottom w:val="none" w:sz="0" w:space="0" w:color="auto"/>
            <w:right w:val="none" w:sz="0" w:space="0" w:color="auto"/>
          </w:divBdr>
        </w:div>
        <w:div w:id="457721867">
          <w:marLeft w:val="640"/>
          <w:marRight w:val="0"/>
          <w:marTop w:val="0"/>
          <w:marBottom w:val="0"/>
          <w:divBdr>
            <w:top w:val="none" w:sz="0" w:space="0" w:color="auto"/>
            <w:left w:val="none" w:sz="0" w:space="0" w:color="auto"/>
            <w:bottom w:val="none" w:sz="0" w:space="0" w:color="auto"/>
            <w:right w:val="none" w:sz="0" w:space="0" w:color="auto"/>
          </w:divBdr>
        </w:div>
        <w:div w:id="1516115159">
          <w:marLeft w:val="640"/>
          <w:marRight w:val="0"/>
          <w:marTop w:val="0"/>
          <w:marBottom w:val="0"/>
          <w:divBdr>
            <w:top w:val="none" w:sz="0" w:space="0" w:color="auto"/>
            <w:left w:val="none" w:sz="0" w:space="0" w:color="auto"/>
            <w:bottom w:val="none" w:sz="0" w:space="0" w:color="auto"/>
            <w:right w:val="none" w:sz="0" w:space="0" w:color="auto"/>
          </w:divBdr>
        </w:div>
        <w:div w:id="15229154">
          <w:marLeft w:val="640"/>
          <w:marRight w:val="0"/>
          <w:marTop w:val="0"/>
          <w:marBottom w:val="0"/>
          <w:divBdr>
            <w:top w:val="none" w:sz="0" w:space="0" w:color="auto"/>
            <w:left w:val="none" w:sz="0" w:space="0" w:color="auto"/>
            <w:bottom w:val="none" w:sz="0" w:space="0" w:color="auto"/>
            <w:right w:val="none" w:sz="0" w:space="0" w:color="auto"/>
          </w:divBdr>
        </w:div>
        <w:div w:id="1696729586">
          <w:marLeft w:val="640"/>
          <w:marRight w:val="0"/>
          <w:marTop w:val="0"/>
          <w:marBottom w:val="0"/>
          <w:divBdr>
            <w:top w:val="none" w:sz="0" w:space="0" w:color="auto"/>
            <w:left w:val="none" w:sz="0" w:space="0" w:color="auto"/>
            <w:bottom w:val="none" w:sz="0" w:space="0" w:color="auto"/>
            <w:right w:val="none" w:sz="0" w:space="0" w:color="auto"/>
          </w:divBdr>
        </w:div>
        <w:div w:id="340160698">
          <w:marLeft w:val="640"/>
          <w:marRight w:val="0"/>
          <w:marTop w:val="0"/>
          <w:marBottom w:val="0"/>
          <w:divBdr>
            <w:top w:val="none" w:sz="0" w:space="0" w:color="auto"/>
            <w:left w:val="none" w:sz="0" w:space="0" w:color="auto"/>
            <w:bottom w:val="none" w:sz="0" w:space="0" w:color="auto"/>
            <w:right w:val="none" w:sz="0" w:space="0" w:color="auto"/>
          </w:divBdr>
        </w:div>
        <w:div w:id="972558522">
          <w:marLeft w:val="640"/>
          <w:marRight w:val="0"/>
          <w:marTop w:val="0"/>
          <w:marBottom w:val="0"/>
          <w:divBdr>
            <w:top w:val="none" w:sz="0" w:space="0" w:color="auto"/>
            <w:left w:val="none" w:sz="0" w:space="0" w:color="auto"/>
            <w:bottom w:val="none" w:sz="0" w:space="0" w:color="auto"/>
            <w:right w:val="none" w:sz="0" w:space="0" w:color="auto"/>
          </w:divBdr>
        </w:div>
        <w:div w:id="793018347">
          <w:marLeft w:val="640"/>
          <w:marRight w:val="0"/>
          <w:marTop w:val="0"/>
          <w:marBottom w:val="0"/>
          <w:divBdr>
            <w:top w:val="none" w:sz="0" w:space="0" w:color="auto"/>
            <w:left w:val="none" w:sz="0" w:space="0" w:color="auto"/>
            <w:bottom w:val="none" w:sz="0" w:space="0" w:color="auto"/>
            <w:right w:val="none" w:sz="0" w:space="0" w:color="auto"/>
          </w:divBdr>
        </w:div>
      </w:divsChild>
    </w:div>
    <w:div w:id="426462306">
      <w:bodyDiv w:val="1"/>
      <w:marLeft w:val="0"/>
      <w:marRight w:val="0"/>
      <w:marTop w:val="0"/>
      <w:marBottom w:val="0"/>
      <w:divBdr>
        <w:top w:val="none" w:sz="0" w:space="0" w:color="auto"/>
        <w:left w:val="none" w:sz="0" w:space="0" w:color="auto"/>
        <w:bottom w:val="none" w:sz="0" w:space="0" w:color="auto"/>
        <w:right w:val="none" w:sz="0" w:space="0" w:color="auto"/>
      </w:divBdr>
      <w:divsChild>
        <w:div w:id="854077073">
          <w:marLeft w:val="640"/>
          <w:marRight w:val="0"/>
          <w:marTop w:val="0"/>
          <w:marBottom w:val="0"/>
          <w:divBdr>
            <w:top w:val="none" w:sz="0" w:space="0" w:color="auto"/>
            <w:left w:val="none" w:sz="0" w:space="0" w:color="auto"/>
            <w:bottom w:val="none" w:sz="0" w:space="0" w:color="auto"/>
            <w:right w:val="none" w:sz="0" w:space="0" w:color="auto"/>
          </w:divBdr>
        </w:div>
        <w:div w:id="254049679">
          <w:marLeft w:val="640"/>
          <w:marRight w:val="0"/>
          <w:marTop w:val="0"/>
          <w:marBottom w:val="0"/>
          <w:divBdr>
            <w:top w:val="none" w:sz="0" w:space="0" w:color="auto"/>
            <w:left w:val="none" w:sz="0" w:space="0" w:color="auto"/>
            <w:bottom w:val="none" w:sz="0" w:space="0" w:color="auto"/>
            <w:right w:val="none" w:sz="0" w:space="0" w:color="auto"/>
          </w:divBdr>
        </w:div>
        <w:div w:id="2072579167">
          <w:marLeft w:val="640"/>
          <w:marRight w:val="0"/>
          <w:marTop w:val="0"/>
          <w:marBottom w:val="0"/>
          <w:divBdr>
            <w:top w:val="none" w:sz="0" w:space="0" w:color="auto"/>
            <w:left w:val="none" w:sz="0" w:space="0" w:color="auto"/>
            <w:bottom w:val="none" w:sz="0" w:space="0" w:color="auto"/>
            <w:right w:val="none" w:sz="0" w:space="0" w:color="auto"/>
          </w:divBdr>
        </w:div>
        <w:div w:id="349645905">
          <w:marLeft w:val="640"/>
          <w:marRight w:val="0"/>
          <w:marTop w:val="0"/>
          <w:marBottom w:val="0"/>
          <w:divBdr>
            <w:top w:val="none" w:sz="0" w:space="0" w:color="auto"/>
            <w:left w:val="none" w:sz="0" w:space="0" w:color="auto"/>
            <w:bottom w:val="none" w:sz="0" w:space="0" w:color="auto"/>
            <w:right w:val="none" w:sz="0" w:space="0" w:color="auto"/>
          </w:divBdr>
        </w:div>
        <w:div w:id="732628921">
          <w:marLeft w:val="640"/>
          <w:marRight w:val="0"/>
          <w:marTop w:val="0"/>
          <w:marBottom w:val="0"/>
          <w:divBdr>
            <w:top w:val="none" w:sz="0" w:space="0" w:color="auto"/>
            <w:left w:val="none" w:sz="0" w:space="0" w:color="auto"/>
            <w:bottom w:val="none" w:sz="0" w:space="0" w:color="auto"/>
            <w:right w:val="none" w:sz="0" w:space="0" w:color="auto"/>
          </w:divBdr>
        </w:div>
        <w:div w:id="1316104571">
          <w:marLeft w:val="640"/>
          <w:marRight w:val="0"/>
          <w:marTop w:val="0"/>
          <w:marBottom w:val="0"/>
          <w:divBdr>
            <w:top w:val="none" w:sz="0" w:space="0" w:color="auto"/>
            <w:left w:val="none" w:sz="0" w:space="0" w:color="auto"/>
            <w:bottom w:val="none" w:sz="0" w:space="0" w:color="auto"/>
            <w:right w:val="none" w:sz="0" w:space="0" w:color="auto"/>
          </w:divBdr>
        </w:div>
        <w:div w:id="2000188733">
          <w:marLeft w:val="640"/>
          <w:marRight w:val="0"/>
          <w:marTop w:val="0"/>
          <w:marBottom w:val="0"/>
          <w:divBdr>
            <w:top w:val="none" w:sz="0" w:space="0" w:color="auto"/>
            <w:left w:val="none" w:sz="0" w:space="0" w:color="auto"/>
            <w:bottom w:val="none" w:sz="0" w:space="0" w:color="auto"/>
            <w:right w:val="none" w:sz="0" w:space="0" w:color="auto"/>
          </w:divBdr>
        </w:div>
        <w:div w:id="1304777358">
          <w:marLeft w:val="640"/>
          <w:marRight w:val="0"/>
          <w:marTop w:val="0"/>
          <w:marBottom w:val="0"/>
          <w:divBdr>
            <w:top w:val="none" w:sz="0" w:space="0" w:color="auto"/>
            <w:left w:val="none" w:sz="0" w:space="0" w:color="auto"/>
            <w:bottom w:val="none" w:sz="0" w:space="0" w:color="auto"/>
            <w:right w:val="none" w:sz="0" w:space="0" w:color="auto"/>
          </w:divBdr>
        </w:div>
        <w:div w:id="827209443">
          <w:marLeft w:val="640"/>
          <w:marRight w:val="0"/>
          <w:marTop w:val="0"/>
          <w:marBottom w:val="0"/>
          <w:divBdr>
            <w:top w:val="none" w:sz="0" w:space="0" w:color="auto"/>
            <w:left w:val="none" w:sz="0" w:space="0" w:color="auto"/>
            <w:bottom w:val="none" w:sz="0" w:space="0" w:color="auto"/>
            <w:right w:val="none" w:sz="0" w:space="0" w:color="auto"/>
          </w:divBdr>
        </w:div>
        <w:div w:id="904142648">
          <w:marLeft w:val="640"/>
          <w:marRight w:val="0"/>
          <w:marTop w:val="0"/>
          <w:marBottom w:val="0"/>
          <w:divBdr>
            <w:top w:val="none" w:sz="0" w:space="0" w:color="auto"/>
            <w:left w:val="none" w:sz="0" w:space="0" w:color="auto"/>
            <w:bottom w:val="none" w:sz="0" w:space="0" w:color="auto"/>
            <w:right w:val="none" w:sz="0" w:space="0" w:color="auto"/>
          </w:divBdr>
        </w:div>
        <w:div w:id="815102839">
          <w:marLeft w:val="640"/>
          <w:marRight w:val="0"/>
          <w:marTop w:val="0"/>
          <w:marBottom w:val="0"/>
          <w:divBdr>
            <w:top w:val="none" w:sz="0" w:space="0" w:color="auto"/>
            <w:left w:val="none" w:sz="0" w:space="0" w:color="auto"/>
            <w:bottom w:val="none" w:sz="0" w:space="0" w:color="auto"/>
            <w:right w:val="none" w:sz="0" w:space="0" w:color="auto"/>
          </w:divBdr>
        </w:div>
        <w:div w:id="849099584">
          <w:marLeft w:val="640"/>
          <w:marRight w:val="0"/>
          <w:marTop w:val="0"/>
          <w:marBottom w:val="0"/>
          <w:divBdr>
            <w:top w:val="none" w:sz="0" w:space="0" w:color="auto"/>
            <w:left w:val="none" w:sz="0" w:space="0" w:color="auto"/>
            <w:bottom w:val="none" w:sz="0" w:space="0" w:color="auto"/>
            <w:right w:val="none" w:sz="0" w:space="0" w:color="auto"/>
          </w:divBdr>
        </w:div>
      </w:divsChild>
    </w:div>
    <w:div w:id="509181805">
      <w:bodyDiv w:val="1"/>
      <w:marLeft w:val="0"/>
      <w:marRight w:val="0"/>
      <w:marTop w:val="0"/>
      <w:marBottom w:val="0"/>
      <w:divBdr>
        <w:top w:val="none" w:sz="0" w:space="0" w:color="auto"/>
        <w:left w:val="none" w:sz="0" w:space="0" w:color="auto"/>
        <w:bottom w:val="none" w:sz="0" w:space="0" w:color="auto"/>
        <w:right w:val="none" w:sz="0" w:space="0" w:color="auto"/>
      </w:divBdr>
      <w:divsChild>
        <w:div w:id="1990590505">
          <w:marLeft w:val="640"/>
          <w:marRight w:val="0"/>
          <w:marTop w:val="0"/>
          <w:marBottom w:val="0"/>
          <w:divBdr>
            <w:top w:val="none" w:sz="0" w:space="0" w:color="auto"/>
            <w:left w:val="none" w:sz="0" w:space="0" w:color="auto"/>
            <w:bottom w:val="none" w:sz="0" w:space="0" w:color="auto"/>
            <w:right w:val="none" w:sz="0" w:space="0" w:color="auto"/>
          </w:divBdr>
        </w:div>
        <w:div w:id="548494700">
          <w:marLeft w:val="640"/>
          <w:marRight w:val="0"/>
          <w:marTop w:val="0"/>
          <w:marBottom w:val="0"/>
          <w:divBdr>
            <w:top w:val="none" w:sz="0" w:space="0" w:color="auto"/>
            <w:left w:val="none" w:sz="0" w:space="0" w:color="auto"/>
            <w:bottom w:val="none" w:sz="0" w:space="0" w:color="auto"/>
            <w:right w:val="none" w:sz="0" w:space="0" w:color="auto"/>
          </w:divBdr>
        </w:div>
      </w:divsChild>
    </w:div>
    <w:div w:id="539898561">
      <w:bodyDiv w:val="1"/>
      <w:marLeft w:val="0"/>
      <w:marRight w:val="0"/>
      <w:marTop w:val="0"/>
      <w:marBottom w:val="0"/>
      <w:divBdr>
        <w:top w:val="none" w:sz="0" w:space="0" w:color="auto"/>
        <w:left w:val="none" w:sz="0" w:space="0" w:color="auto"/>
        <w:bottom w:val="none" w:sz="0" w:space="0" w:color="auto"/>
        <w:right w:val="none" w:sz="0" w:space="0" w:color="auto"/>
      </w:divBdr>
      <w:divsChild>
        <w:div w:id="1295524266">
          <w:marLeft w:val="640"/>
          <w:marRight w:val="0"/>
          <w:marTop w:val="0"/>
          <w:marBottom w:val="0"/>
          <w:divBdr>
            <w:top w:val="none" w:sz="0" w:space="0" w:color="auto"/>
            <w:left w:val="none" w:sz="0" w:space="0" w:color="auto"/>
            <w:bottom w:val="none" w:sz="0" w:space="0" w:color="auto"/>
            <w:right w:val="none" w:sz="0" w:space="0" w:color="auto"/>
          </w:divBdr>
        </w:div>
        <w:div w:id="178935106">
          <w:marLeft w:val="640"/>
          <w:marRight w:val="0"/>
          <w:marTop w:val="0"/>
          <w:marBottom w:val="0"/>
          <w:divBdr>
            <w:top w:val="none" w:sz="0" w:space="0" w:color="auto"/>
            <w:left w:val="none" w:sz="0" w:space="0" w:color="auto"/>
            <w:bottom w:val="none" w:sz="0" w:space="0" w:color="auto"/>
            <w:right w:val="none" w:sz="0" w:space="0" w:color="auto"/>
          </w:divBdr>
        </w:div>
        <w:div w:id="1426606779">
          <w:marLeft w:val="640"/>
          <w:marRight w:val="0"/>
          <w:marTop w:val="0"/>
          <w:marBottom w:val="0"/>
          <w:divBdr>
            <w:top w:val="none" w:sz="0" w:space="0" w:color="auto"/>
            <w:left w:val="none" w:sz="0" w:space="0" w:color="auto"/>
            <w:bottom w:val="none" w:sz="0" w:space="0" w:color="auto"/>
            <w:right w:val="none" w:sz="0" w:space="0" w:color="auto"/>
          </w:divBdr>
        </w:div>
        <w:div w:id="317226800">
          <w:marLeft w:val="640"/>
          <w:marRight w:val="0"/>
          <w:marTop w:val="0"/>
          <w:marBottom w:val="0"/>
          <w:divBdr>
            <w:top w:val="none" w:sz="0" w:space="0" w:color="auto"/>
            <w:left w:val="none" w:sz="0" w:space="0" w:color="auto"/>
            <w:bottom w:val="none" w:sz="0" w:space="0" w:color="auto"/>
            <w:right w:val="none" w:sz="0" w:space="0" w:color="auto"/>
          </w:divBdr>
        </w:div>
        <w:div w:id="107554624">
          <w:marLeft w:val="640"/>
          <w:marRight w:val="0"/>
          <w:marTop w:val="0"/>
          <w:marBottom w:val="0"/>
          <w:divBdr>
            <w:top w:val="none" w:sz="0" w:space="0" w:color="auto"/>
            <w:left w:val="none" w:sz="0" w:space="0" w:color="auto"/>
            <w:bottom w:val="none" w:sz="0" w:space="0" w:color="auto"/>
            <w:right w:val="none" w:sz="0" w:space="0" w:color="auto"/>
          </w:divBdr>
        </w:div>
        <w:div w:id="1446382515">
          <w:marLeft w:val="640"/>
          <w:marRight w:val="0"/>
          <w:marTop w:val="0"/>
          <w:marBottom w:val="0"/>
          <w:divBdr>
            <w:top w:val="none" w:sz="0" w:space="0" w:color="auto"/>
            <w:left w:val="none" w:sz="0" w:space="0" w:color="auto"/>
            <w:bottom w:val="none" w:sz="0" w:space="0" w:color="auto"/>
            <w:right w:val="none" w:sz="0" w:space="0" w:color="auto"/>
          </w:divBdr>
        </w:div>
        <w:div w:id="1638990908">
          <w:marLeft w:val="640"/>
          <w:marRight w:val="0"/>
          <w:marTop w:val="0"/>
          <w:marBottom w:val="0"/>
          <w:divBdr>
            <w:top w:val="none" w:sz="0" w:space="0" w:color="auto"/>
            <w:left w:val="none" w:sz="0" w:space="0" w:color="auto"/>
            <w:bottom w:val="none" w:sz="0" w:space="0" w:color="auto"/>
            <w:right w:val="none" w:sz="0" w:space="0" w:color="auto"/>
          </w:divBdr>
        </w:div>
        <w:div w:id="2079741004">
          <w:marLeft w:val="640"/>
          <w:marRight w:val="0"/>
          <w:marTop w:val="0"/>
          <w:marBottom w:val="0"/>
          <w:divBdr>
            <w:top w:val="none" w:sz="0" w:space="0" w:color="auto"/>
            <w:left w:val="none" w:sz="0" w:space="0" w:color="auto"/>
            <w:bottom w:val="none" w:sz="0" w:space="0" w:color="auto"/>
            <w:right w:val="none" w:sz="0" w:space="0" w:color="auto"/>
          </w:divBdr>
        </w:div>
        <w:div w:id="171069657">
          <w:marLeft w:val="640"/>
          <w:marRight w:val="0"/>
          <w:marTop w:val="0"/>
          <w:marBottom w:val="0"/>
          <w:divBdr>
            <w:top w:val="none" w:sz="0" w:space="0" w:color="auto"/>
            <w:left w:val="none" w:sz="0" w:space="0" w:color="auto"/>
            <w:bottom w:val="none" w:sz="0" w:space="0" w:color="auto"/>
            <w:right w:val="none" w:sz="0" w:space="0" w:color="auto"/>
          </w:divBdr>
        </w:div>
        <w:div w:id="767695495">
          <w:marLeft w:val="640"/>
          <w:marRight w:val="0"/>
          <w:marTop w:val="0"/>
          <w:marBottom w:val="0"/>
          <w:divBdr>
            <w:top w:val="none" w:sz="0" w:space="0" w:color="auto"/>
            <w:left w:val="none" w:sz="0" w:space="0" w:color="auto"/>
            <w:bottom w:val="none" w:sz="0" w:space="0" w:color="auto"/>
            <w:right w:val="none" w:sz="0" w:space="0" w:color="auto"/>
          </w:divBdr>
        </w:div>
        <w:div w:id="1308901187">
          <w:marLeft w:val="640"/>
          <w:marRight w:val="0"/>
          <w:marTop w:val="0"/>
          <w:marBottom w:val="0"/>
          <w:divBdr>
            <w:top w:val="none" w:sz="0" w:space="0" w:color="auto"/>
            <w:left w:val="none" w:sz="0" w:space="0" w:color="auto"/>
            <w:bottom w:val="none" w:sz="0" w:space="0" w:color="auto"/>
            <w:right w:val="none" w:sz="0" w:space="0" w:color="auto"/>
          </w:divBdr>
        </w:div>
        <w:div w:id="63797742">
          <w:marLeft w:val="640"/>
          <w:marRight w:val="0"/>
          <w:marTop w:val="0"/>
          <w:marBottom w:val="0"/>
          <w:divBdr>
            <w:top w:val="none" w:sz="0" w:space="0" w:color="auto"/>
            <w:left w:val="none" w:sz="0" w:space="0" w:color="auto"/>
            <w:bottom w:val="none" w:sz="0" w:space="0" w:color="auto"/>
            <w:right w:val="none" w:sz="0" w:space="0" w:color="auto"/>
          </w:divBdr>
        </w:div>
        <w:div w:id="958608418">
          <w:marLeft w:val="640"/>
          <w:marRight w:val="0"/>
          <w:marTop w:val="0"/>
          <w:marBottom w:val="0"/>
          <w:divBdr>
            <w:top w:val="none" w:sz="0" w:space="0" w:color="auto"/>
            <w:left w:val="none" w:sz="0" w:space="0" w:color="auto"/>
            <w:bottom w:val="none" w:sz="0" w:space="0" w:color="auto"/>
            <w:right w:val="none" w:sz="0" w:space="0" w:color="auto"/>
          </w:divBdr>
        </w:div>
        <w:div w:id="542133958">
          <w:marLeft w:val="640"/>
          <w:marRight w:val="0"/>
          <w:marTop w:val="0"/>
          <w:marBottom w:val="0"/>
          <w:divBdr>
            <w:top w:val="none" w:sz="0" w:space="0" w:color="auto"/>
            <w:left w:val="none" w:sz="0" w:space="0" w:color="auto"/>
            <w:bottom w:val="none" w:sz="0" w:space="0" w:color="auto"/>
            <w:right w:val="none" w:sz="0" w:space="0" w:color="auto"/>
          </w:divBdr>
        </w:div>
        <w:div w:id="790562073">
          <w:marLeft w:val="640"/>
          <w:marRight w:val="0"/>
          <w:marTop w:val="0"/>
          <w:marBottom w:val="0"/>
          <w:divBdr>
            <w:top w:val="none" w:sz="0" w:space="0" w:color="auto"/>
            <w:left w:val="none" w:sz="0" w:space="0" w:color="auto"/>
            <w:bottom w:val="none" w:sz="0" w:space="0" w:color="auto"/>
            <w:right w:val="none" w:sz="0" w:space="0" w:color="auto"/>
          </w:divBdr>
        </w:div>
        <w:div w:id="386297285">
          <w:marLeft w:val="640"/>
          <w:marRight w:val="0"/>
          <w:marTop w:val="0"/>
          <w:marBottom w:val="0"/>
          <w:divBdr>
            <w:top w:val="none" w:sz="0" w:space="0" w:color="auto"/>
            <w:left w:val="none" w:sz="0" w:space="0" w:color="auto"/>
            <w:bottom w:val="none" w:sz="0" w:space="0" w:color="auto"/>
            <w:right w:val="none" w:sz="0" w:space="0" w:color="auto"/>
          </w:divBdr>
        </w:div>
        <w:div w:id="1367294669">
          <w:marLeft w:val="640"/>
          <w:marRight w:val="0"/>
          <w:marTop w:val="0"/>
          <w:marBottom w:val="0"/>
          <w:divBdr>
            <w:top w:val="none" w:sz="0" w:space="0" w:color="auto"/>
            <w:left w:val="none" w:sz="0" w:space="0" w:color="auto"/>
            <w:bottom w:val="none" w:sz="0" w:space="0" w:color="auto"/>
            <w:right w:val="none" w:sz="0" w:space="0" w:color="auto"/>
          </w:divBdr>
        </w:div>
        <w:div w:id="1591426369">
          <w:marLeft w:val="640"/>
          <w:marRight w:val="0"/>
          <w:marTop w:val="0"/>
          <w:marBottom w:val="0"/>
          <w:divBdr>
            <w:top w:val="none" w:sz="0" w:space="0" w:color="auto"/>
            <w:left w:val="none" w:sz="0" w:space="0" w:color="auto"/>
            <w:bottom w:val="none" w:sz="0" w:space="0" w:color="auto"/>
            <w:right w:val="none" w:sz="0" w:space="0" w:color="auto"/>
          </w:divBdr>
        </w:div>
        <w:div w:id="78139570">
          <w:marLeft w:val="640"/>
          <w:marRight w:val="0"/>
          <w:marTop w:val="0"/>
          <w:marBottom w:val="0"/>
          <w:divBdr>
            <w:top w:val="none" w:sz="0" w:space="0" w:color="auto"/>
            <w:left w:val="none" w:sz="0" w:space="0" w:color="auto"/>
            <w:bottom w:val="none" w:sz="0" w:space="0" w:color="auto"/>
            <w:right w:val="none" w:sz="0" w:space="0" w:color="auto"/>
          </w:divBdr>
        </w:div>
        <w:div w:id="1438136848">
          <w:marLeft w:val="640"/>
          <w:marRight w:val="0"/>
          <w:marTop w:val="0"/>
          <w:marBottom w:val="0"/>
          <w:divBdr>
            <w:top w:val="none" w:sz="0" w:space="0" w:color="auto"/>
            <w:left w:val="none" w:sz="0" w:space="0" w:color="auto"/>
            <w:bottom w:val="none" w:sz="0" w:space="0" w:color="auto"/>
            <w:right w:val="none" w:sz="0" w:space="0" w:color="auto"/>
          </w:divBdr>
        </w:div>
        <w:div w:id="174461042">
          <w:marLeft w:val="640"/>
          <w:marRight w:val="0"/>
          <w:marTop w:val="0"/>
          <w:marBottom w:val="0"/>
          <w:divBdr>
            <w:top w:val="none" w:sz="0" w:space="0" w:color="auto"/>
            <w:left w:val="none" w:sz="0" w:space="0" w:color="auto"/>
            <w:bottom w:val="none" w:sz="0" w:space="0" w:color="auto"/>
            <w:right w:val="none" w:sz="0" w:space="0" w:color="auto"/>
          </w:divBdr>
        </w:div>
        <w:div w:id="1675494488">
          <w:marLeft w:val="640"/>
          <w:marRight w:val="0"/>
          <w:marTop w:val="0"/>
          <w:marBottom w:val="0"/>
          <w:divBdr>
            <w:top w:val="none" w:sz="0" w:space="0" w:color="auto"/>
            <w:left w:val="none" w:sz="0" w:space="0" w:color="auto"/>
            <w:bottom w:val="none" w:sz="0" w:space="0" w:color="auto"/>
            <w:right w:val="none" w:sz="0" w:space="0" w:color="auto"/>
          </w:divBdr>
        </w:div>
      </w:divsChild>
    </w:div>
    <w:div w:id="547955439">
      <w:bodyDiv w:val="1"/>
      <w:marLeft w:val="0"/>
      <w:marRight w:val="0"/>
      <w:marTop w:val="0"/>
      <w:marBottom w:val="0"/>
      <w:divBdr>
        <w:top w:val="none" w:sz="0" w:space="0" w:color="auto"/>
        <w:left w:val="none" w:sz="0" w:space="0" w:color="auto"/>
        <w:bottom w:val="none" w:sz="0" w:space="0" w:color="auto"/>
        <w:right w:val="none" w:sz="0" w:space="0" w:color="auto"/>
      </w:divBdr>
      <w:divsChild>
        <w:div w:id="1766611560">
          <w:marLeft w:val="640"/>
          <w:marRight w:val="0"/>
          <w:marTop w:val="0"/>
          <w:marBottom w:val="0"/>
          <w:divBdr>
            <w:top w:val="none" w:sz="0" w:space="0" w:color="auto"/>
            <w:left w:val="none" w:sz="0" w:space="0" w:color="auto"/>
            <w:bottom w:val="none" w:sz="0" w:space="0" w:color="auto"/>
            <w:right w:val="none" w:sz="0" w:space="0" w:color="auto"/>
          </w:divBdr>
        </w:div>
        <w:div w:id="1568566601">
          <w:marLeft w:val="640"/>
          <w:marRight w:val="0"/>
          <w:marTop w:val="0"/>
          <w:marBottom w:val="0"/>
          <w:divBdr>
            <w:top w:val="none" w:sz="0" w:space="0" w:color="auto"/>
            <w:left w:val="none" w:sz="0" w:space="0" w:color="auto"/>
            <w:bottom w:val="none" w:sz="0" w:space="0" w:color="auto"/>
            <w:right w:val="none" w:sz="0" w:space="0" w:color="auto"/>
          </w:divBdr>
        </w:div>
      </w:divsChild>
    </w:div>
    <w:div w:id="599072459">
      <w:bodyDiv w:val="1"/>
      <w:marLeft w:val="0"/>
      <w:marRight w:val="0"/>
      <w:marTop w:val="0"/>
      <w:marBottom w:val="0"/>
      <w:divBdr>
        <w:top w:val="none" w:sz="0" w:space="0" w:color="auto"/>
        <w:left w:val="none" w:sz="0" w:space="0" w:color="auto"/>
        <w:bottom w:val="none" w:sz="0" w:space="0" w:color="auto"/>
        <w:right w:val="none" w:sz="0" w:space="0" w:color="auto"/>
      </w:divBdr>
      <w:divsChild>
        <w:div w:id="96801203">
          <w:marLeft w:val="640"/>
          <w:marRight w:val="0"/>
          <w:marTop w:val="0"/>
          <w:marBottom w:val="0"/>
          <w:divBdr>
            <w:top w:val="none" w:sz="0" w:space="0" w:color="auto"/>
            <w:left w:val="none" w:sz="0" w:space="0" w:color="auto"/>
            <w:bottom w:val="none" w:sz="0" w:space="0" w:color="auto"/>
            <w:right w:val="none" w:sz="0" w:space="0" w:color="auto"/>
          </w:divBdr>
        </w:div>
        <w:div w:id="433138438">
          <w:marLeft w:val="640"/>
          <w:marRight w:val="0"/>
          <w:marTop w:val="0"/>
          <w:marBottom w:val="0"/>
          <w:divBdr>
            <w:top w:val="none" w:sz="0" w:space="0" w:color="auto"/>
            <w:left w:val="none" w:sz="0" w:space="0" w:color="auto"/>
            <w:bottom w:val="none" w:sz="0" w:space="0" w:color="auto"/>
            <w:right w:val="none" w:sz="0" w:space="0" w:color="auto"/>
          </w:divBdr>
        </w:div>
        <w:div w:id="468402185">
          <w:marLeft w:val="640"/>
          <w:marRight w:val="0"/>
          <w:marTop w:val="0"/>
          <w:marBottom w:val="0"/>
          <w:divBdr>
            <w:top w:val="none" w:sz="0" w:space="0" w:color="auto"/>
            <w:left w:val="none" w:sz="0" w:space="0" w:color="auto"/>
            <w:bottom w:val="none" w:sz="0" w:space="0" w:color="auto"/>
            <w:right w:val="none" w:sz="0" w:space="0" w:color="auto"/>
          </w:divBdr>
        </w:div>
        <w:div w:id="948127351">
          <w:marLeft w:val="640"/>
          <w:marRight w:val="0"/>
          <w:marTop w:val="0"/>
          <w:marBottom w:val="0"/>
          <w:divBdr>
            <w:top w:val="none" w:sz="0" w:space="0" w:color="auto"/>
            <w:left w:val="none" w:sz="0" w:space="0" w:color="auto"/>
            <w:bottom w:val="none" w:sz="0" w:space="0" w:color="auto"/>
            <w:right w:val="none" w:sz="0" w:space="0" w:color="auto"/>
          </w:divBdr>
        </w:div>
        <w:div w:id="1905598370">
          <w:marLeft w:val="640"/>
          <w:marRight w:val="0"/>
          <w:marTop w:val="0"/>
          <w:marBottom w:val="0"/>
          <w:divBdr>
            <w:top w:val="none" w:sz="0" w:space="0" w:color="auto"/>
            <w:left w:val="none" w:sz="0" w:space="0" w:color="auto"/>
            <w:bottom w:val="none" w:sz="0" w:space="0" w:color="auto"/>
            <w:right w:val="none" w:sz="0" w:space="0" w:color="auto"/>
          </w:divBdr>
        </w:div>
        <w:div w:id="458187700">
          <w:marLeft w:val="640"/>
          <w:marRight w:val="0"/>
          <w:marTop w:val="0"/>
          <w:marBottom w:val="0"/>
          <w:divBdr>
            <w:top w:val="none" w:sz="0" w:space="0" w:color="auto"/>
            <w:left w:val="none" w:sz="0" w:space="0" w:color="auto"/>
            <w:bottom w:val="none" w:sz="0" w:space="0" w:color="auto"/>
            <w:right w:val="none" w:sz="0" w:space="0" w:color="auto"/>
          </w:divBdr>
        </w:div>
        <w:div w:id="568268573">
          <w:marLeft w:val="640"/>
          <w:marRight w:val="0"/>
          <w:marTop w:val="0"/>
          <w:marBottom w:val="0"/>
          <w:divBdr>
            <w:top w:val="none" w:sz="0" w:space="0" w:color="auto"/>
            <w:left w:val="none" w:sz="0" w:space="0" w:color="auto"/>
            <w:bottom w:val="none" w:sz="0" w:space="0" w:color="auto"/>
            <w:right w:val="none" w:sz="0" w:space="0" w:color="auto"/>
          </w:divBdr>
        </w:div>
        <w:div w:id="865143191">
          <w:marLeft w:val="640"/>
          <w:marRight w:val="0"/>
          <w:marTop w:val="0"/>
          <w:marBottom w:val="0"/>
          <w:divBdr>
            <w:top w:val="none" w:sz="0" w:space="0" w:color="auto"/>
            <w:left w:val="none" w:sz="0" w:space="0" w:color="auto"/>
            <w:bottom w:val="none" w:sz="0" w:space="0" w:color="auto"/>
            <w:right w:val="none" w:sz="0" w:space="0" w:color="auto"/>
          </w:divBdr>
        </w:div>
        <w:div w:id="1714769753">
          <w:marLeft w:val="640"/>
          <w:marRight w:val="0"/>
          <w:marTop w:val="0"/>
          <w:marBottom w:val="0"/>
          <w:divBdr>
            <w:top w:val="none" w:sz="0" w:space="0" w:color="auto"/>
            <w:left w:val="none" w:sz="0" w:space="0" w:color="auto"/>
            <w:bottom w:val="none" w:sz="0" w:space="0" w:color="auto"/>
            <w:right w:val="none" w:sz="0" w:space="0" w:color="auto"/>
          </w:divBdr>
        </w:div>
        <w:div w:id="709762540">
          <w:marLeft w:val="640"/>
          <w:marRight w:val="0"/>
          <w:marTop w:val="0"/>
          <w:marBottom w:val="0"/>
          <w:divBdr>
            <w:top w:val="none" w:sz="0" w:space="0" w:color="auto"/>
            <w:left w:val="none" w:sz="0" w:space="0" w:color="auto"/>
            <w:bottom w:val="none" w:sz="0" w:space="0" w:color="auto"/>
            <w:right w:val="none" w:sz="0" w:space="0" w:color="auto"/>
          </w:divBdr>
        </w:div>
        <w:div w:id="2022967222">
          <w:marLeft w:val="640"/>
          <w:marRight w:val="0"/>
          <w:marTop w:val="0"/>
          <w:marBottom w:val="0"/>
          <w:divBdr>
            <w:top w:val="none" w:sz="0" w:space="0" w:color="auto"/>
            <w:left w:val="none" w:sz="0" w:space="0" w:color="auto"/>
            <w:bottom w:val="none" w:sz="0" w:space="0" w:color="auto"/>
            <w:right w:val="none" w:sz="0" w:space="0" w:color="auto"/>
          </w:divBdr>
        </w:div>
        <w:div w:id="1353917437">
          <w:marLeft w:val="640"/>
          <w:marRight w:val="0"/>
          <w:marTop w:val="0"/>
          <w:marBottom w:val="0"/>
          <w:divBdr>
            <w:top w:val="none" w:sz="0" w:space="0" w:color="auto"/>
            <w:left w:val="none" w:sz="0" w:space="0" w:color="auto"/>
            <w:bottom w:val="none" w:sz="0" w:space="0" w:color="auto"/>
            <w:right w:val="none" w:sz="0" w:space="0" w:color="auto"/>
          </w:divBdr>
        </w:div>
        <w:div w:id="1074357513">
          <w:marLeft w:val="640"/>
          <w:marRight w:val="0"/>
          <w:marTop w:val="0"/>
          <w:marBottom w:val="0"/>
          <w:divBdr>
            <w:top w:val="none" w:sz="0" w:space="0" w:color="auto"/>
            <w:left w:val="none" w:sz="0" w:space="0" w:color="auto"/>
            <w:bottom w:val="none" w:sz="0" w:space="0" w:color="auto"/>
            <w:right w:val="none" w:sz="0" w:space="0" w:color="auto"/>
          </w:divBdr>
        </w:div>
      </w:divsChild>
    </w:div>
    <w:div w:id="603195276">
      <w:bodyDiv w:val="1"/>
      <w:marLeft w:val="0"/>
      <w:marRight w:val="0"/>
      <w:marTop w:val="0"/>
      <w:marBottom w:val="0"/>
      <w:divBdr>
        <w:top w:val="none" w:sz="0" w:space="0" w:color="auto"/>
        <w:left w:val="none" w:sz="0" w:space="0" w:color="auto"/>
        <w:bottom w:val="none" w:sz="0" w:space="0" w:color="auto"/>
        <w:right w:val="none" w:sz="0" w:space="0" w:color="auto"/>
      </w:divBdr>
      <w:divsChild>
        <w:div w:id="1917401208">
          <w:marLeft w:val="480"/>
          <w:marRight w:val="0"/>
          <w:marTop w:val="0"/>
          <w:marBottom w:val="0"/>
          <w:divBdr>
            <w:top w:val="none" w:sz="0" w:space="0" w:color="auto"/>
            <w:left w:val="none" w:sz="0" w:space="0" w:color="auto"/>
            <w:bottom w:val="none" w:sz="0" w:space="0" w:color="auto"/>
            <w:right w:val="none" w:sz="0" w:space="0" w:color="auto"/>
          </w:divBdr>
        </w:div>
        <w:div w:id="1646810695">
          <w:marLeft w:val="480"/>
          <w:marRight w:val="0"/>
          <w:marTop w:val="0"/>
          <w:marBottom w:val="0"/>
          <w:divBdr>
            <w:top w:val="none" w:sz="0" w:space="0" w:color="auto"/>
            <w:left w:val="none" w:sz="0" w:space="0" w:color="auto"/>
            <w:bottom w:val="none" w:sz="0" w:space="0" w:color="auto"/>
            <w:right w:val="none" w:sz="0" w:space="0" w:color="auto"/>
          </w:divBdr>
        </w:div>
        <w:div w:id="2132362225">
          <w:marLeft w:val="480"/>
          <w:marRight w:val="0"/>
          <w:marTop w:val="0"/>
          <w:marBottom w:val="0"/>
          <w:divBdr>
            <w:top w:val="none" w:sz="0" w:space="0" w:color="auto"/>
            <w:left w:val="none" w:sz="0" w:space="0" w:color="auto"/>
            <w:bottom w:val="none" w:sz="0" w:space="0" w:color="auto"/>
            <w:right w:val="none" w:sz="0" w:space="0" w:color="auto"/>
          </w:divBdr>
        </w:div>
        <w:div w:id="440533002">
          <w:marLeft w:val="480"/>
          <w:marRight w:val="0"/>
          <w:marTop w:val="0"/>
          <w:marBottom w:val="0"/>
          <w:divBdr>
            <w:top w:val="none" w:sz="0" w:space="0" w:color="auto"/>
            <w:left w:val="none" w:sz="0" w:space="0" w:color="auto"/>
            <w:bottom w:val="none" w:sz="0" w:space="0" w:color="auto"/>
            <w:right w:val="none" w:sz="0" w:space="0" w:color="auto"/>
          </w:divBdr>
        </w:div>
        <w:div w:id="397634184">
          <w:marLeft w:val="480"/>
          <w:marRight w:val="0"/>
          <w:marTop w:val="0"/>
          <w:marBottom w:val="0"/>
          <w:divBdr>
            <w:top w:val="none" w:sz="0" w:space="0" w:color="auto"/>
            <w:left w:val="none" w:sz="0" w:space="0" w:color="auto"/>
            <w:bottom w:val="none" w:sz="0" w:space="0" w:color="auto"/>
            <w:right w:val="none" w:sz="0" w:space="0" w:color="auto"/>
          </w:divBdr>
        </w:div>
        <w:div w:id="2133278688">
          <w:marLeft w:val="480"/>
          <w:marRight w:val="0"/>
          <w:marTop w:val="0"/>
          <w:marBottom w:val="0"/>
          <w:divBdr>
            <w:top w:val="none" w:sz="0" w:space="0" w:color="auto"/>
            <w:left w:val="none" w:sz="0" w:space="0" w:color="auto"/>
            <w:bottom w:val="none" w:sz="0" w:space="0" w:color="auto"/>
            <w:right w:val="none" w:sz="0" w:space="0" w:color="auto"/>
          </w:divBdr>
        </w:div>
        <w:div w:id="567809043">
          <w:marLeft w:val="480"/>
          <w:marRight w:val="0"/>
          <w:marTop w:val="0"/>
          <w:marBottom w:val="0"/>
          <w:divBdr>
            <w:top w:val="none" w:sz="0" w:space="0" w:color="auto"/>
            <w:left w:val="none" w:sz="0" w:space="0" w:color="auto"/>
            <w:bottom w:val="none" w:sz="0" w:space="0" w:color="auto"/>
            <w:right w:val="none" w:sz="0" w:space="0" w:color="auto"/>
          </w:divBdr>
        </w:div>
        <w:div w:id="755446869">
          <w:marLeft w:val="480"/>
          <w:marRight w:val="0"/>
          <w:marTop w:val="0"/>
          <w:marBottom w:val="0"/>
          <w:divBdr>
            <w:top w:val="none" w:sz="0" w:space="0" w:color="auto"/>
            <w:left w:val="none" w:sz="0" w:space="0" w:color="auto"/>
            <w:bottom w:val="none" w:sz="0" w:space="0" w:color="auto"/>
            <w:right w:val="none" w:sz="0" w:space="0" w:color="auto"/>
          </w:divBdr>
        </w:div>
        <w:div w:id="1098066621">
          <w:marLeft w:val="480"/>
          <w:marRight w:val="0"/>
          <w:marTop w:val="0"/>
          <w:marBottom w:val="0"/>
          <w:divBdr>
            <w:top w:val="none" w:sz="0" w:space="0" w:color="auto"/>
            <w:left w:val="none" w:sz="0" w:space="0" w:color="auto"/>
            <w:bottom w:val="none" w:sz="0" w:space="0" w:color="auto"/>
            <w:right w:val="none" w:sz="0" w:space="0" w:color="auto"/>
          </w:divBdr>
        </w:div>
        <w:div w:id="1000549478">
          <w:marLeft w:val="480"/>
          <w:marRight w:val="0"/>
          <w:marTop w:val="0"/>
          <w:marBottom w:val="0"/>
          <w:divBdr>
            <w:top w:val="none" w:sz="0" w:space="0" w:color="auto"/>
            <w:left w:val="none" w:sz="0" w:space="0" w:color="auto"/>
            <w:bottom w:val="none" w:sz="0" w:space="0" w:color="auto"/>
            <w:right w:val="none" w:sz="0" w:space="0" w:color="auto"/>
          </w:divBdr>
        </w:div>
        <w:div w:id="1296177290">
          <w:marLeft w:val="480"/>
          <w:marRight w:val="0"/>
          <w:marTop w:val="0"/>
          <w:marBottom w:val="0"/>
          <w:divBdr>
            <w:top w:val="none" w:sz="0" w:space="0" w:color="auto"/>
            <w:left w:val="none" w:sz="0" w:space="0" w:color="auto"/>
            <w:bottom w:val="none" w:sz="0" w:space="0" w:color="auto"/>
            <w:right w:val="none" w:sz="0" w:space="0" w:color="auto"/>
          </w:divBdr>
        </w:div>
        <w:div w:id="1895458953">
          <w:marLeft w:val="480"/>
          <w:marRight w:val="0"/>
          <w:marTop w:val="0"/>
          <w:marBottom w:val="0"/>
          <w:divBdr>
            <w:top w:val="none" w:sz="0" w:space="0" w:color="auto"/>
            <w:left w:val="none" w:sz="0" w:space="0" w:color="auto"/>
            <w:bottom w:val="none" w:sz="0" w:space="0" w:color="auto"/>
            <w:right w:val="none" w:sz="0" w:space="0" w:color="auto"/>
          </w:divBdr>
        </w:div>
        <w:div w:id="1970933460">
          <w:marLeft w:val="480"/>
          <w:marRight w:val="0"/>
          <w:marTop w:val="0"/>
          <w:marBottom w:val="0"/>
          <w:divBdr>
            <w:top w:val="none" w:sz="0" w:space="0" w:color="auto"/>
            <w:left w:val="none" w:sz="0" w:space="0" w:color="auto"/>
            <w:bottom w:val="none" w:sz="0" w:space="0" w:color="auto"/>
            <w:right w:val="none" w:sz="0" w:space="0" w:color="auto"/>
          </w:divBdr>
        </w:div>
        <w:div w:id="1457942323">
          <w:marLeft w:val="480"/>
          <w:marRight w:val="0"/>
          <w:marTop w:val="0"/>
          <w:marBottom w:val="0"/>
          <w:divBdr>
            <w:top w:val="none" w:sz="0" w:space="0" w:color="auto"/>
            <w:left w:val="none" w:sz="0" w:space="0" w:color="auto"/>
            <w:bottom w:val="none" w:sz="0" w:space="0" w:color="auto"/>
            <w:right w:val="none" w:sz="0" w:space="0" w:color="auto"/>
          </w:divBdr>
        </w:div>
      </w:divsChild>
    </w:div>
    <w:div w:id="605500548">
      <w:bodyDiv w:val="1"/>
      <w:marLeft w:val="0"/>
      <w:marRight w:val="0"/>
      <w:marTop w:val="0"/>
      <w:marBottom w:val="0"/>
      <w:divBdr>
        <w:top w:val="none" w:sz="0" w:space="0" w:color="auto"/>
        <w:left w:val="none" w:sz="0" w:space="0" w:color="auto"/>
        <w:bottom w:val="none" w:sz="0" w:space="0" w:color="auto"/>
        <w:right w:val="none" w:sz="0" w:space="0" w:color="auto"/>
      </w:divBdr>
    </w:div>
    <w:div w:id="633099277">
      <w:bodyDiv w:val="1"/>
      <w:marLeft w:val="0"/>
      <w:marRight w:val="0"/>
      <w:marTop w:val="0"/>
      <w:marBottom w:val="0"/>
      <w:divBdr>
        <w:top w:val="none" w:sz="0" w:space="0" w:color="auto"/>
        <w:left w:val="none" w:sz="0" w:space="0" w:color="auto"/>
        <w:bottom w:val="none" w:sz="0" w:space="0" w:color="auto"/>
        <w:right w:val="none" w:sz="0" w:space="0" w:color="auto"/>
      </w:divBdr>
      <w:divsChild>
        <w:div w:id="1711221047">
          <w:marLeft w:val="640"/>
          <w:marRight w:val="0"/>
          <w:marTop w:val="0"/>
          <w:marBottom w:val="0"/>
          <w:divBdr>
            <w:top w:val="none" w:sz="0" w:space="0" w:color="auto"/>
            <w:left w:val="none" w:sz="0" w:space="0" w:color="auto"/>
            <w:bottom w:val="none" w:sz="0" w:space="0" w:color="auto"/>
            <w:right w:val="none" w:sz="0" w:space="0" w:color="auto"/>
          </w:divBdr>
        </w:div>
        <w:div w:id="1211259565">
          <w:marLeft w:val="640"/>
          <w:marRight w:val="0"/>
          <w:marTop w:val="0"/>
          <w:marBottom w:val="0"/>
          <w:divBdr>
            <w:top w:val="none" w:sz="0" w:space="0" w:color="auto"/>
            <w:left w:val="none" w:sz="0" w:space="0" w:color="auto"/>
            <w:bottom w:val="none" w:sz="0" w:space="0" w:color="auto"/>
            <w:right w:val="none" w:sz="0" w:space="0" w:color="auto"/>
          </w:divBdr>
        </w:div>
        <w:div w:id="1005134864">
          <w:marLeft w:val="640"/>
          <w:marRight w:val="0"/>
          <w:marTop w:val="0"/>
          <w:marBottom w:val="0"/>
          <w:divBdr>
            <w:top w:val="none" w:sz="0" w:space="0" w:color="auto"/>
            <w:left w:val="none" w:sz="0" w:space="0" w:color="auto"/>
            <w:bottom w:val="none" w:sz="0" w:space="0" w:color="auto"/>
            <w:right w:val="none" w:sz="0" w:space="0" w:color="auto"/>
          </w:divBdr>
        </w:div>
        <w:div w:id="330183146">
          <w:marLeft w:val="640"/>
          <w:marRight w:val="0"/>
          <w:marTop w:val="0"/>
          <w:marBottom w:val="0"/>
          <w:divBdr>
            <w:top w:val="none" w:sz="0" w:space="0" w:color="auto"/>
            <w:left w:val="none" w:sz="0" w:space="0" w:color="auto"/>
            <w:bottom w:val="none" w:sz="0" w:space="0" w:color="auto"/>
            <w:right w:val="none" w:sz="0" w:space="0" w:color="auto"/>
          </w:divBdr>
        </w:div>
        <w:div w:id="1661158796">
          <w:marLeft w:val="640"/>
          <w:marRight w:val="0"/>
          <w:marTop w:val="0"/>
          <w:marBottom w:val="0"/>
          <w:divBdr>
            <w:top w:val="none" w:sz="0" w:space="0" w:color="auto"/>
            <w:left w:val="none" w:sz="0" w:space="0" w:color="auto"/>
            <w:bottom w:val="none" w:sz="0" w:space="0" w:color="auto"/>
            <w:right w:val="none" w:sz="0" w:space="0" w:color="auto"/>
          </w:divBdr>
        </w:div>
        <w:div w:id="722102358">
          <w:marLeft w:val="640"/>
          <w:marRight w:val="0"/>
          <w:marTop w:val="0"/>
          <w:marBottom w:val="0"/>
          <w:divBdr>
            <w:top w:val="none" w:sz="0" w:space="0" w:color="auto"/>
            <w:left w:val="none" w:sz="0" w:space="0" w:color="auto"/>
            <w:bottom w:val="none" w:sz="0" w:space="0" w:color="auto"/>
            <w:right w:val="none" w:sz="0" w:space="0" w:color="auto"/>
          </w:divBdr>
        </w:div>
        <w:div w:id="1669557414">
          <w:marLeft w:val="640"/>
          <w:marRight w:val="0"/>
          <w:marTop w:val="0"/>
          <w:marBottom w:val="0"/>
          <w:divBdr>
            <w:top w:val="none" w:sz="0" w:space="0" w:color="auto"/>
            <w:left w:val="none" w:sz="0" w:space="0" w:color="auto"/>
            <w:bottom w:val="none" w:sz="0" w:space="0" w:color="auto"/>
            <w:right w:val="none" w:sz="0" w:space="0" w:color="auto"/>
          </w:divBdr>
        </w:div>
        <w:div w:id="914554892">
          <w:marLeft w:val="640"/>
          <w:marRight w:val="0"/>
          <w:marTop w:val="0"/>
          <w:marBottom w:val="0"/>
          <w:divBdr>
            <w:top w:val="none" w:sz="0" w:space="0" w:color="auto"/>
            <w:left w:val="none" w:sz="0" w:space="0" w:color="auto"/>
            <w:bottom w:val="none" w:sz="0" w:space="0" w:color="auto"/>
            <w:right w:val="none" w:sz="0" w:space="0" w:color="auto"/>
          </w:divBdr>
        </w:div>
        <w:div w:id="1651523367">
          <w:marLeft w:val="640"/>
          <w:marRight w:val="0"/>
          <w:marTop w:val="0"/>
          <w:marBottom w:val="0"/>
          <w:divBdr>
            <w:top w:val="none" w:sz="0" w:space="0" w:color="auto"/>
            <w:left w:val="none" w:sz="0" w:space="0" w:color="auto"/>
            <w:bottom w:val="none" w:sz="0" w:space="0" w:color="auto"/>
            <w:right w:val="none" w:sz="0" w:space="0" w:color="auto"/>
          </w:divBdr>
        </w:div>
        <w:div w:id="1759786619">
          <w:marLeft w:val="640"/>
          <w:marRight w:val="0"/>
          <w:marTop w:val="0"/>
          <w:marBottom w:val="0"/>
          <w:divBdr>
            <w:top w:val="none" w:sz="0" w:space="0" w:color="auto"/>
            <w:left w:val="none" w:sz="0" w:space="0" w:color="auto"/>
            <w:bottom w:val="none" w:sz="0" w:space="0" w:color="auto"/>
            <w:right w:val="none" w:sz="0" w:space="0" w:color="auto"/>
          </w:divBdr>
        </w:div>
        <w:div w:id="765424156">
          <w:marLeft w:val="640"/>
          <w:marRight w:val="0"/>
          <w:marTop w:val="0"/>
          <w:marBottom w:val="0"/>
          <w:divBdr>
            <w:top w:val="none" w:sz="0" w:space="0" w:color="auto"/>
            <w:left w:val="none" w:sz="0" w:space="0" w:color="auto"/>
            <w:bottom w:val="none" w:sz="0" w:space="0" w:color="auto"/>
            <w:right w:val="none" w:sz="0" w:space="0" w:color="auto"/>
          </w:divBdr>
        </w:div>
        <w:div w:id="932860176">
          <w:marLeft w:val="640"/>
          <w:marRight w:val="0"/>
          <w:marTop w:val="0"/>
          <w:marBottom w:val="0"/>
          <w:divBdr>
            <w:top w:val="none" w:sz="0" w:space="0" w:color="auto"/>
            <w:left w:val="none" w:sz="0" w:space="0" w:color="auto"/>
            <w:bottom w:val="none" w:sz="0" w:space="0" w:color="auto"/>
            <w:right w:val="none" w:sz="0" w:space="0" w:color="auto"/>
          </w:divBdr>
        </w:div>
        <w:div w:id="55596101">
          <w:marLeft w:val="640"/>
          <w:marRight w:val="0"/>
          <w:marTop w:val="0"/>
          <w:marBottom w:val="0"/>
          <w:divBdr>
            <w:top w:val="none" w:sz="0" w:space="0" w:color="auto"/>
            <w:left w:val="none" w:sz="0" w:space="0" w:color="auto"/>
            <w:bottom w:val="none" w:sz="0" w:space="0" w:color="auto"/>
            <w:right w:val="none" w:sz="0" w:space="0" w:color="auto"/>
          </w:divBdr>
        </w:div>
        <w:div w:id="2062631759">
          <w:marLeft w:val="640"/>
          <w:marRight w:val="0"/>
          <w:marTop w:val="0"/>
          <w:marBottom w:val="0"/>
          <w:divBdr>
            <w:top w:val="none" w:sz="0" w:space="0" w:color="auto"/>
            <w:left w:val="none" w:sz="0" w:space="0" w:color="auto"/>
            <w:bottom w:val="none" w:sz="0" w:space="0" w:color="auto"/>
            <w:right w:val="none" w:sz="0" w:space="0" w:color="auto"/>
          </w:divBdr>
        </w:div>
        <w:div w:id="1170481720">
          <w:marLeft w:val="640"/>
          <w:marRight w:val="0"/>
          <w:marTop w:val="0"/>
          <w:marBottom w:val="0"/>
          <w:divBdr>
            <w:top w:val="none" w:sz="0" w:space="0" w:color="auto"/>
            <w:left w:val="none" w:sz="0" w:space="0" w:color="auto"/>
            <w:bottom w:val="none" w:sz="0" w:space="0" w:color="auto"/>
            <w:right w:val="none" w:sz="0" w:space="0" w:color="auto"/>
          </w:divBdr>
        </w:div>
        <w:div w:id="1654219709">
          <w:marLeft w:val="640"/>
          <w:marRight w:val="0"/>
          <w:marTop w:val="0"/>
          <w:marBottom w:val="0"/>
          <w:divBdr>
            <w:top w:val="none" w:sz="0" w:space="0" w:color="auto"/>
            <w:left w:val="none" w:sz="0" w:space="0" w:color="auto"/>
            <w:bottom w:val="none" w:sz="0" w:space="0" w:color="auto"/>
            <w:right w:val="none" w:sz="0" w:space="0" w:color="auto"/>
          </w:divBdr>
        </w:div>
        <w:div w:id="1682387762">
          <w:marLeft w:val="640"/>
          <w:marRight w:val="0"/>
          <w:marTop w:val="0"/>
          <w:marBottom w:val="0"/>
          <w:divBdr>
            <w:top w:val="none" w:sz="0" w:space="0" w:color="auto"/>
            <w:left w:val="none" w:sz="0" w:space="0" w:color="auto"/>
            <w:bottom w:val="none" w:sz="0" w:space="0" w:color="auto"/>
            <w:right w:val="none" w:sz="0" w:space="0" w:color="auto"/>
          </w:divBdr>
        </w:div>
        <w:div w:id="696734488">
          <w:marLeft w:val="640"/>
          <w:marRight w:val="0"/>
          <w:marTop w:val="0"/>
          <w:marBottom w:val="0"/>
          <w:divBdr>
            <w:top w:val="none" w:sz="0" w:space="0" w:color="auto"/>
            <w:left w:val="none" w:sz="0" w:space="0" w:color="auto"/>
            <w:bottom w:val="none" w:sz="0" w:space="0" w:color="auto"/>
            <w:right w:val="none" w:sz="0" w:space="0" w:color="auto"/>
          </w:divBdr>
        </w:div>
        <w:div w:id="1529443220">
          <w:marLeft w:val="640"/>
          <w:marRight w:val="0"/>
          <w:marTop w:val="0"/>
          <w:marBottom w:val="0"/>
          <w:divBdr>
            <w:top w:val="none" w:sz="0" w:space="0" w:color="auto"/>
            <w:left w:val="none" w:sz="0" w:space="0" w:color="auto"/>
            <w:bottom w:val="none" w:sz="0" w:space="0" w:color="auto"/>
            <w:right w:val="none" w:sz="0" w:space="0" w:color="auto"/>
          </w:divBdr>
        </w:div>
        <w:div w:id="500321095">
          <w:marLeft w:val="640"/>
          <w:marRight w:val="0"/>
          <w:marTop w:val="0"/>
          <w:marBottom w:val="0"/>
          <w:divBdr>
            <w:top w:val="none" w:sz="0" w:space="0" w:color="auto"/>
            <w:left w:val="none" w:sz="0" w:space="0" w:color="auto"/>
            <w:bottom w:val="none" w:sz="0" w:space="0" w:color="auto"/>
            <w:right w:val="none" w:sz="0" w:space="0" w:color="auto"/>
          </w:divBdr>
        </w:div>
        <w:div w:id="323046580">
          <w:marLeft w:val="640"/>
          <w:marRight w:val="0"/>
          <w:marTop w:val="0"/>
          <w:marBottom w:val="0"/>
          <w:divBdr>
            <w:top w:val="none" w:sz="0" w:space="0" w:color="auto"/>
            <w:left w:val="none" w:sz="0" w:space="0" w:color="auto"/>
            <w:bottom w:val="none" w:sz="0" w:space="0" w:color="auto"/>
            <w:right w:val="none" w:sz="0" w:space="0" w:color="auto"/>
          </w:divBdr>
        </w:div>
      </w:divsChild>
    </w:div>
    <w:div w:id="635642468">
      <w:bodyDiv w:val="1"/>
      <w:marLeft w:val="0"/>
      <w:marRight w:val="0"/>
      <w:marTop w:val="0"/>
      <w:marBottom w:val="0"/>
      <w:divBdr>
        <w:top w:val="none" w:sz="0" w:space="0" w:color="auto"/>
        <w:left w:val="none" w:sz="0" w:space="0" w:color="auto"/>
        <w:bottom w:val="none" w:sz="0" w:space="0" w:color="auto"/>
        <w:right w:val="none" w:sz="0" w:space="0" w:color="auto"/>
      </w:divBdr>
      <w:divsChild>
        <w:div w:id="200021377">
          <w:marLeft w:val="640"/>
          <w:marRight w:val="0"/>
          <w:marTop w:val="0"/>
          <w:marBottom w:val="0"/>
          <w:divBdr>
            <w:top w:val="none" w:sz="0" w:space="0" w:color="auto"/>
            <w:left w:val="none" w:sz="0" w:space="0" w:color="auto"/>
            <w:bottom w:val="none" w:sz="0" w:space="0" w:color="auto"/>
            <w:right w:val="none" w:sz="0" w:space="0" w:color="auto"/>
          </w:divBdr>
        </w:div>
        <w:div w:id="35542310">
          <w:marLeft w:val="640"/>
          <w:marRight w:val="0"/>
          <w:marTop w:val="0"/>
          <w:marBottom w:val="0"/>
          <w:divBdr>
            <w:top w:val="none" w:sz="0" w:space="0" w:color="auto"/>
            <w:left w:val="none" w:sz="0" w:space="0" w:color="auto"/>
            <w:bottom w:val="none" w:sz="0" w:space="0" w:color="auto"/>
            <w:right w:val="none" w:sz="0" w:space="0" w:color="auto"/>
          </w:divBdr>
        </w:div>
        <w:div w:id="691536818">
          <w:marLeft w:val="640"/>
          <w:marRight w:val="0"/>
          <w:marTop w:val="0"/>
          <w:marBottom w:val="0"/>
          <w:divBdr>
            <w:top w:val="none" w:sz="0" w:space="0" w:color="auto"/>
            <w:left w:val="none" w:sz="0" w:space="0" w:color="auto"/>
            <w:bottom w:val="none" w:sz="0" w:space="0" w:color="auto"/>
            <w:right w:val="none" w:sz="0" w:space="0" w:color="auto"/>
          </w:divBdr>
        </w:div>
        <w:div w:id="978267637">
          <w:marLeft w:val="640"/>
          <w:marRight w:val="0"/>
          <w:marTop w:val="0"/>
          <w:marBottom w:val="0"/>
          <w:divBdr>
            <w:top w:val="none" w:sz="0" w:space="0" w:color="auto"/>
            <w:left w:val="none" w:sz="0" w:space="0" w:color="auto"/>
            <w:bottom w:val="none" w:sz="0" w:space="0" w:color="auto"/>
            <w:right w:val="none" w:sz="0" w:space="0" w:color="auto"/>
          </w:divBdr>
        </w:div>
      </w:divsChild>
    </w:div>
    <w:div w:id="651714286">
      <w:bodyDiv w:val="1"/>
      <w:marLeft w:val="0"/>
      <w:marRight w:val="0"/>
      <w:marTop w:val="0"/>
      <w:marBottom w:val="0"/>
      <w:divBdr>
        <w:top w:val="none" w:sz="0" w:space="0" w:color="auto"/>
        <w:left w:val="none" w:sz="0" w:space="0" w:color="auto"/>
        <w:bottom w:val="none" w:sz="0" w:space="0" w:color="auto"/>
        <w:right w:val="none" w:sz="0" w:space="0" w:color="auto"/>
      </w:divBdr>
      <w:divsChild>
        <w:div w:id="779953928">
          <w:marLeft w:val="640"/>
          <w:marRight w:val="0"/>
          <w:marTop w:val="0"/>
          <w:marBottom w:val="0"/>
          <w:divBdr>
            <w:top w:val="none" w:sz="0" w:space="0" w:color="auto"/>
            <w:left w:val="none" w:sz="0" w:space="0" w:color="auto"/>
            <w:bottom w:val="none" w:sz="0" w:space="0" w:color="auto"/>
            <w:right w:val="none" w:sz="0" w:space="0" w:color="auto"/>
          </w:divBdr>
        </w:div>
        <w:div w:id="2045059950">
          <w:marLeft w:val="640"/>
          <w:marRight w:val="0"/>
          <w:marTop w:val="0"/>
          <w:marBottom w:val="0"/>
          <w:divBdr>
            <w:top w:val="none" w:sz="0" w:space="0" w:color="auto"/>
            <w:left w:val="none" w:sz="0" w:space="0" w:color="auto"/>
            <w:bottom w:val="none" w:sz="0" w:space="0" w:color="auto"/>
            <w:right w:val="none" w:sz="0" w:space="0" w:color="auto"/>
          </w:divBdr>
        </w:div>
        <w:div w:id="1241981605">
          <w:marLeft w:val="640"/>
          <w:marRight w:val="0"/>
          <w:marTop w:val="0"/>
          <w:marBottom w:val="0"/>
          <w:divBdr>
            <w:top w:val="none" w:sz="0" w:space="0" w:color="auto"/>
            <w:left w:val="none" w:sz="0" w:space="0" w:color="auto"/>
            <w:bottom w:val="none" w:sz="0" w:space="0" w:color="auto"/>
            <w:right w:val="none" w:sz="0" w:space="0" w:color="auto"/>
          </w:divBdr>
        </w:div>
        <w:div w:id="789082465">
          <w:marLeft w:val="640"/>
          <w:marRight w:val="0"/>
          <w:marTop w:val="0"/>
          <w:marBottom w:val="0"/>
          <w:divBdr>
            <w:top w:val="none" w:sz="0" w:space="0" w:color="auto"/>
            <w:left w:val="none" w:sz="0" w:space="0" w:color="auto"/>
            <w:bottom w:val="none" w:sz="0" w:space="0" w:color="auto"/>
            <w:right w:val="none" w:sz="0" w:space="0" w:color="auto"/>
          </w:divBdr>
        </w:div>
        <w:div w:id="1061176889">
          <w:marLeft w:val="640"/>
          <w:marRight w:val="0"/>
          <w:marTop w:val="0"/>
          <w:marBottom w:val="0"/>
          <w:divBdr>
            <w:top w:val="none" w:sz="0" w:space="0" w:color="auto"/>
            <w:left w:val="none" w:sz="0" w:space="0" w:color="auto"/>
            <w:bottom w:val="none" w:sz="0" w:space="0" w:color="auto"/>
            <w:right w:val="none" w:sz="0" w:space="0" w:color="auto"/>
          </w:divBdr>
        </w:div>
        <w:div w:id="463278946">
          <w:marLeft w:val="640"/>
          <w:marRight w:val="0"/>
          <w:marTop w:val="0"/>
          <w:marBottom w:val="0"/>
          <w:divBdr>
            <w:top w:val="none" w:sz="0" w:space="0" w:color="auto"/>
            <w:left w:val="none" w:sz="0" w:space="0" w:color="auto"/>
            <w:bottom w:val="none" w:sz="0" w:space="0" w:color="auto"/>
            <w:right w:val="none" w:sz="0" w:space="0" w:color="auto"/>
          </w:divBdr>
        </w:div>
      </w:divsChild>
    </w:div>
    <w:div w:id="672220402">
      <w:bodyDiv w:val="1"/>
      <w:marLeft w:val="0"/>
      <w:marRight w:val="0"/>
      <w:marTop w:val="0"/>
      <w:marBottom w:val="0"/>
      <w:divBdr>
        <w:top w:val="none" w:sz="0" w:space="0" w:color="auto"/>
        <w:left w:val="none" w:sz="0" w:space="0" w:color="auto"/>
        <w:bottom w:val="none" w:sz="0" w:space="0" w:color="auto"/>
        <w:right w:val="none" w:sz="0" w:space="0" w:color="auto"/>
      </w:divBdr>
      <w:divsChild>
        <w:div w:id="6837236">
          <w:marLeft w:val="640"/>
          <w:marRight w:val="0"/>
          <w:marTop w:val="0"/>
          <w:marBottom w:val="0"/>
          <w:divBdr>
            <w:top w:val="none" w:sz="0" w:space="0" w:color="auto"/>
            <w:left w:val="none" w:sz="0" w:space="0" w:color="auto"/>
            <w:bottom w:val="none" w:sz="0" w:space="0" w:color="auto"/>
            <w:right w:val="none" w:sz="0" w:space="0" w:color="auto"/>
          </w:divBdr>
        </w:div>
        <w:div w:id="1225608249">
          <w:marLeft w:val="640"/>
          <w:marRight w:val="0"/>
          <w:marTop w:val="0"/>
          <w:marBottom w:val="0"/>
          <w:divBdr>
            <w:top w:val="none" w:sz="0" w:space="0" w:color="auto"/>
            <w:left w:val="none" w:sz="0" w:space="0" w:color="auto"/>
            <w:bottom w:val="none" w:sz="0" w:space="0" w:color="auto"/>
            <w:right w:val="none" w:sz="0" w:space="0" w:color="auto"/>
          </w:divBdr>
        </w:div>
        <w:div w:id="1000741941">
          <w:marLeft w:val="640"/>
          <w:marRight w:val="0"/>
          <w:marTop w:val="0"/>
          <w:marBottom w:val="0"/>
          <w:divBdr>
            <w:top w:val="none" w:sz="0" w:space="0" w:color="auto"/>
            <w:left w:val="none" w:sz="0" w:space="0" w:color="auto"/>
            <w:bottom w:val="none" w:sz="0" w:space="0" w:color="auto"/>
            <w:right w:val="none" w:sz="0" w:space="0" w:color="auto"/>
          </w:divBdr>
        </w:div>
      </w:divsChild>
    </w:div>
    <w:div w:id="682124877">
      <w:bodyDiv w:val="1"/>
      <w:marLeft w:val="0"/>
      <w:marRight w:val="0"/>
      <w:marTop w:val="0"/>
      <w:marBottom w:val="0"/>
      <w:divBdr>
        <w:top w:val="none" w:sz="0" w:space="0" w:color="auto"/>
        <w:left w:val="none" w:sz="0" w:space="0" w:color="auto"/>
        <w:bottom w:val="none" w:sz="0" w:space="0" w:color="auto"/>
        <w:right w:val="none" w:sz="0" w:space="0" w:color="auto"/>
      </w:divBdr>
      <w:divsChild>
        <w:div w:id="143359181">
          <w:marLeft w:val="640"/>
          <w:marRight w:val="0"/>
          <w:marTop w:val="0"/>
          <w:marBottom w:val="0"/>
          <w:divBdr>
            <w:top w:val="none" w:sz="0" w:space="0" w:color="auto"/>
            <w:left w:val="none" w:sz="0" w:space="0" w:color="auto"/>
            <w:bottom w:val="none" w:sz="0" w:space="0" w:color="auto"/>
            <w:right w:val="none" w:sz="0" w:space="0" w:color="auto"/>
          </w:divBdr>
        </w:div>
        <w:div w:id="1891376773">
          <w:marLeft w:val="640"/>
          <w:marRight w:val="0"/>
          <w:marTop w:val="0"/>
          <w:marBottom w:val="0"/>
          <w:divBdr>
            <w:top w:val="none" w:sz="0" w:space="0" w:color="auto"/>
            <w:left w:val="none" w:sz="0" w:space="0" w:color="auto"/>
            <w:bottom w:val="none" w:sz="0" w:space="0" w:color="auto"/>
            <w:right w:val="none" w:sz="0" w:space="0" w:color="auto"/>
          </w:divBdr>
        </w:div>
        <w:div w:id="1701512707">
          <w:marLeft w:val="640"/>
          <w:marRight w:val="0"/>
          <w:marTop w:val="0"/>
          <w:marBottom w:val="0"/>
          <w:divBdr>
            <w:top w:val="none" w:sz="0" w:space="0" w:color="auto"/>
            <w:left w:val="none" w:sz="0" w:space="0" w:color="auto"/>
            <w:bottom w:val="none" w:sz="0" w:space="0" w:color="auto"/>
            <w:right w:val="none" w:sz="0" w:space="0" w:color="auto"/>
          </w:divBdr>
        </w:div>
        <w:div w:id="696464524">
          <w:marLeft w:val="640"/>
          <w:marRight w:val="0"/>
          <w:marTop w:val="0"/>
          <w:marBottom w:val="0"/>
          <w:divBdr>
            <w:top w:val="none" w:sz="0" w:space="0" w:color="auto"/>
            <w:left w:val="none" w:sz="0" w:space="0" w:color="auto"/>
            <w:bottom w:val="none" w:sz="0" w:space="0" w:color="auto"/>
            <w:right w:val="none" w:sz="0" w:space="0" w:color="auto"/>
          </w:divBdr>
        </w:div>
        <w:div w:id="1906184361">
          <w:marLeft w:val="640"/>
          <w:marRight w:val="0"/>
          <w:marTop w:val="0"/>
          <w:marBottom w:val="0"/>
          <w:divBdr>
            <w:top w:val="none" w:sz="0" w:space="0" w:color="auto"/>
            <w:left w:val="none" w:sz="0" w:space="0" w:color="auto"/>
            <w:bottom w:val="none" w:sz="0" w:space="0" w:color="auto"/>
            <w:right w:val="none" w:sz="0" w:space="0" w:color="auto"/>
          </w:divBdr>
        </w:div>
        <w:div w:id="878393194">
          <w:marLeft w:val="640"/>
          <w:marRight w:val="0"/>
          <w:marTop w:val="0"/>
          <w:marBottom w:val="0"/>
          <w:divBdr>
            <w:top w:val="none" w:sz="0" w:space="0" w:color="auto"/>
            <w:left w:val="none" w:sz="0" w:space="0" w:color="auto"/>
            <w:bottom w:val="none" w:sz="0" w:space="0" w:color="auto"/>
            <w:right w:val="none" w:sz="0" w:space="0" w:color="auto"/>
          </w:divBdr>
        </w:div>
        <w:div w:id="1958372578">
          <w:marLeft w:val="640"/>
          <w:marRight w:val="0"/>
          <w:marTop w:val="0"/>
          <w:marBottom w:val="0"/>
          <w:divBdr>
            <w:top w:val="none" w:sz="0" w:space="0" w:color="auto"/>
            <w:left w:val="none" w:sz="0" w:space="0" w:color="auto"/>
            <w:bottom w:val="none" w:sz="0" w:space="0" w:color="auto"/>
            <w:right w:val="none" w:sz="0" w:space="0" w:color="auto"/>
          </w:divBdr>
        </w:div>
        <w:div w:id="1553804628">
          <w:marLeft w:val="640"/>
          <w:marRight w:val="0"/>
          <w:marTop w:val="0"/>
          <w:marBottom w:val="0"/>
          <w:divBdr>
            <w:top w:val="none" w:sz="0" w:space="0" w:color="auto"/>
            <w:left w:val="none" w:sz="0" w:space="0" w:color="auto"/>
            <w:bottom w:val="none" w:sz="0" w:space="0" w:color="auto"/>
            <w:right w:val="none" w:sz="0" w:space="0" w:color="auto"/>
          </w:divBdr>
        </w:div>
        <w:div w:id="317422870">
          <w:marLeft w:val="640"/>
          <w:marRight w:val="0"/>
          <w:marTop w:val="0"/>
          <w:marBottom w:val="0"/>
          <w:divBdr>
            <w:top w:val="none" w:sz="0" w:space="0" w:color="auto"/>
            <w:left w:val="none" w:sz="0" w:space="0" w:color="auto"/>
            <w:bottom w:val="none" w:sz="0" w:space="0" w:color="auto"/>
            <w:right w:val="none" w:sz="0" w:space="0" w:color="auto"/>
          </w:divBdr>
        </w:div>
        <w:div w:id="1481386547">
          <w:marLeft w:val="640"/>
          <w:marRight w:val="0"/>
          <w:marTop w:val="0"/>
          <w:marBottom w:val="0"/>
          <w:divBdr>
            <w:top w:val="none" w:sz="0" w:space="0" w:color="auto"/>
            <w:left w:val="none" w:sz="0" w:space="0" w:color="auto"/>
            <w:bottom w:val="none" w:sz="0" w:space="0" w:color="auto"/>
            <w:right w:val="none" w:sz="0" w:space="0" w:color="auto"/>
          </w:divBdr>
        </w:div>
        <w:div w:id="197787867">
          <w:marLeft w:val="640"/>
          <w:marRight w:val="0"/>
          <w:marTop w:val="0"/>
          <w:marBottom w:val="0"/>
          <w:divBdr>
            <w:top w:val="none" w:sz="0" w:space="0" w:color="auto"/>
            <w:left w:val="none" w:sz="0" w:space="0" w:color="auto"/>
            <w:bottom w:val="none" w:sz="0" w:space="0" w:color="auto"/>
            <w:right w:val="none" w:sz="0" w:space="0" w:color="auto"/>
          </w:divBdr>
        </w:div>
        <w:div w:id="1489054439">
          <w:marLeft w:val="640"/>
          <w:marRight w:val="0"/>
          <w:marTop w:val="0"/>
          <w:marBottom w:val="0"/>
          <w:divBdr>
            <w:top w:val="none" w:sz="0" w:space="0" w:color="auto"/>
            <w:left w:val="none" w:sz="0" w:space="0" w:color="auto"/>
            <w:bottom w:val="none" w:sz="0" w:space="0" w:color="auto"/>
            <w:right w:val="none" w:sz="0" w:space="0" w:color="auto"/>
          </w:divBdr>
        </w:div>
        <w:div w:id="1904869594">
          <w:marLeft w:val="640"/>
          <w:marRight w:val="0"/>
          <w:marTop w:val="0"/>
          <w:marBottom w:val="0"/>
          <w:divBdr>
            <w:top w:val="none" w:sz="0" w:space="0" w:color="auto"/>
            <w:left w:val="none" w:sz="0" w:space="0" w:color="auto"/>
            <w:bottom w:val="none" w:sz="0" w:space="0" w:color="auto"/>
            <w:right w:val="none" w:sz="0" w:space="0" w:color="auto"/>
          </w:divBdr>
        </w:div>
        <w:div w:id="1014962827">
          <w:marLeft w:val="640"/>
          <w:marRight w:val="0"/>
          <w:marTop w:val="0"/>
          <w:marBottom w:val="0"/>
          <w:divBdr>
            <w:top w:val="none" w:sz="0" w:space="0" w:color="auto"/>
            <w:left w:val="none" w:sz="0" w:space="0" w:color="auto"/>
            <w:bottom w:val="none" w:sz="0" w:space="0" w:color="auto"/>
            <w:right w:val="none" w:sz="0" w:space="0" w:color="auto"/>
          </w:divBdr>
        </w:div>
        <w:div w:id="1473476390">
          <w:marLeft w:val="640"/>
          <w:marRight w:val="0"/>
          <w:marTop w:val="0"/>
          <w:marBottom w:val="0"/>
          <w:divBdr>
            <w:top w:val="none" w:sz="0" w:space="0" w:color="auto"/>
            <w:left w:val="none" w:sz="0" w:space="0" w:color="auto"/>
            <w:bottom w:val="none" w:sz="0" w:space="0" w:color="auto"/>
            <w:right w:val="none" w:sz="0" w:space="0" w:color="auto"/>
          </w:divBdr>
        </w:div>
        <w:div w:id="576130017">
          <w:marLeft w:val="640"/>
          <w:marRight w:val="0"/>
          <w:marTop w:val="0"/>
          <w:marBottom w:val="0"/>
          <w:divBdr>
            <w:top w:val="none" w:sz="0" w:space="0" w:color="auto"/>
            <w:left w:val="none" w:sz="0" w:space="0" w:color="auto"/>
            <w:bottom w:val="none" w:sz="0" w:space="0" w:color="auto"/>
            <w:right w:val="none" w:sz="0" w:space="0" w:color="auto"/>
          </w:divBdr>
        </w:div>
        <w:div w:id="821776954">
          <w:marLeft w:val="640"/>
          <w:marRight w:val="0"/>
          <w:marTop w:val="0"/>
          <w:marBottom w:val="0"/>
          <w:divBdr>
            <w:top w:val="none" w:sz="0" w:space="0" w:color="auto"/>
            <w:left w:val="none" w:sz="0" w:space="0" w:color="auto"/>
            <w:bottom w:val="none" w:sz="0" w:space="0" w:color="auto"/>
            <w:right w:val="none" w:sz="0" w:space="0" w:color="auto"/>
          </w:divBdr>
        </w:div>
      </w:divsChild>
    </w:div>
    <w:div w:id="688872414">
      <w:bodyDiv w:val="1"/>
      <w:marLeft w:val="0"/>
      <w:marRight w:val="0"/>
      <w:marTop w:val="0"/>
      <w:marBottom w:val="0"/>
      <w:divBdr>
        <w:top w:val="none" w:sz="0" w:space="0" w:color="auto"/>
        <w:left w:val="none" w:sz="0" w:space="0" w:color="auto"/>
        <w:bottom w:val="none" w:sz="0" w:space="0" w:color="auto"/>
        <w:right w:val="none" w:sz="0" w:space="0" w:color="auto"/>
      </w:divBdr>
      <w:divsChild>
        <w:div w:id="193809602">
          <w:marLeft w:val="640"/>
          <w:marRight w:val="0"/>
          <w:marTop w:val="0"/>
          <w:marBottom w:val="0"/>
          <w:divBdr>
            <w:top w:val="none" w:sz="0" w:space="0" w:color="auto"/>
            <w:left w:val="none" w:sz="0" w:space="0" w:color="auto"/>
            <w:bottom w:val="none" w:sz="0" w:space="0" w:color="auto"/>
            <w:right w:val="none" w:sz="0" w:space="0" w:color="auto"/>
          </w:divBdr>
        </w:div>
        <w:div w:id="1432356412">
          <w:marLeft w:val="640"/>
          <w:marRight w:val="0"/>
          <w:marTop w:val="0"/>
          <w:marBottom w:val="0"/>
          <w:divBdr>
            <w:top w:val="none" w:sz="0" w:space="0" w:color="auto"/>
            <w:left w:val="none" w:sz="0" w:space="0" w:color="auto"/>
            <w:bottom w:val="none" w:sz="0" w:space="0" w:color="auto"/>
            <w:right w:val="none" w:sz="0" w:space="0" w:color="auto"/>
          </w:divBdr>
        </w:div>
        <w:div w:id="1205022713">
          <w:marLeft w:val="640"/>
          <w:marRight w:val="0"/>
          <w:marTop w:val="0"/>
          <w:marBottom w:val="0"/>
          <w:divBdr>
            <w:top w:val="none" w:sz="0" w:space="0" w:color="auto"/>
            <w:left w:val="none" w:sz="0" w:space="0" w:color="auto"/>
            <w:bottom w:val="none" w:sz="0" w:space="0" w:color="auto"/>
            <w:right w:val="none" w:sz="0" w:space="0" w:color="auto"/>
          </w:divBdr>
        </w:div>
        <w:div w:id="2172800">
          <w:marLeft w:val="640"/>
          <w:marRight w:val="0"/>
          <w:marTop w:val="0"/>
          <w:marBottom w:val="0"/>
          <w:divBdr>
            <w:top w:val="none" w:sz="0" w:space="0" w:color="auto"/>
            <w:left w:val="none" w:sz="0" w:space="0" w:color="auto"/>
            <w:bottom w:val="none" w:sz="0" w:space="0" w:color="auto"/>
            <w:right w:val="none" w:sz="0" w:space="0" w:color="auto"/>
          </w:divBdr>
        </w:div>
        <w:div w:id="1800486775">
          <w:marLeft w:val="640"/>
          <w:marRight w:val="0"/>
          <w:marTop w:val="0"/>
          <w:marBottom w:val="0"/>
          <w:divBdr>
            <w:top w:val="none" w:sz="0" w:space="0" w:color="auto"/>
            <w:left w:val="none" w:sz="0" w:space="0" w:color="auto"/>
            <w:bottom w:val="none" w:sz="0" w:space="0" w:color="auto"/>
            <w:right w:val="none" w:sz="0" w:space="0" w:color="auto"/>
          </w:divBdr>
        </w:div>
        <w:div w:id="1247836169">
          <w:marLeft w:val="640"/>
          <w:marRight w:val="0"/>
          <w:marTop w:val="0"/>
          <w:marBottom w:val="0"/>
          <w:divBdr>
            <w:top w:val="none" w:sz="0" w:space="0" w:color="auto"/>
            <w:left w:val="none" w:sz="0" w:space="0" w:color="auto"/>
            <w:bottom w:val="none" w:sz="0" w:space="0" w:color="auto"/>
            <w:right w:val="none" w:sz="0" w:space="0" w:color="auto"/>
          </w:divBdr>
        </w:div>
        <w:div w:id="719865960">
          <w:marLeft w:val="640"/>
          <w:marRight w:val="0"/>
          <w:marTop w:val="0"/>
          <w:marBottom w:val="0"/>
          <w:divBdr>
            <w:top w:val="none" w:sz="0" w:space="0" w:color="auto"/>
            <w:left w:val="none" w:sz="0" w:space="0" w:color="auto"/>
            <w:bottom w:val="none" w:sz="0" w:space="0" w:color="auto"/>
            <w:right w:val="none" w:sz="0" w:space="0" w:color="auto"/>
          </w:divBdr>
        </w:div>
        <w:div w:id="1530072299">
          <w:marLeft w:val="640"/>
          <w:marRight w:val="0"/>
          <w:marTop w:val="0"/>
          <w:marBottom w:val="0"/>
          <w:divBdr>
            <w:top w:val="none" w:sz="0" w:space="0" w:color="auto"/>
            <w:left w:val="none" w:sz="0" w:space="0" w:color="auto"/>
            <w:bottom w:val="none" w:sz="0" w:space="0" w:color="auto"/>
            <w:right w:val="none" w:sz="0" w:space="0" w:color="auto"/>
          </w:divBdr>
        </w:div>
        <w:div w:id="605042724">
          <w:marLeft w:val="640"/>
          <w:marRight w:val="0"/>
          <w:marTop w:val="0"/>
          <w:marBottom w:val="0"/>
          <w:divBdr>
            <w:top w:val="none" w:sz="0" w:space="0" w:color="auto"/>
            <w:left w:val="none" w:sz="0" w:space="0" w:color="auto"/>
            <w:bottom w:val="none" w:sz="0" w:space="0" w:color="auto"/>
            <w:right w:val="none" w:sz="0" w:space="0" w:color="auto"/>
          </w:divBdr>
        </w:div>
        <w:div w:id="1472283981">
          <w:marLeft w:val="640"/>
          <w:marRight w:val="0"/>
          <w:marTop w:val="0"/>
          <w:marBottom w:val="0"/>
          <w:divBdr>
            <w:top w:val="none" w:sz="0" w:space="0" w:color="auto"/>
            <w:left w:val="none" w:sz="0" w:space="0" w:color="auto"/>
            <w:bottom w:val="none" w:sz="0" w:space="0" w:color="auto"/>
            <w:right w:val="none" w:sz="0" w:space="0" w:color="auto"/>
          </w:divBdr>
        </w:div>
        <w:div w:id="972365409">
          <w:marLeft w:val="640"/>
          <w:marRight w:val="0"/>
          <w:marTop w:val="0"/>
          <w:marBottom w:val="0"/>
          <w:divBdr>
            <w:top w:val="none" w:sz="0" w:space="0" w:color="auto"/>
            <w:left w:val="none" w:sz="0" w:space="0" w:color="auto"/>
            <w:bottom w:val="none" w:sz="0" w:space="0" w:color="auto"/>
            <w:right w:val="none" w:sz="0" w:space="0" w:color="auto"/>
          </w:divBdr>
        </w:div>
        <w:div w:id="2069841036">
          <w:marLeft w:val="640"/>
          <w:marRight w:val="0"/>
          <w:marTop w:val="0"/>
          <w:marBottom w:val="0"/>
          <w:divBdr>
            <w:top w:val="none" w:sz="0" w:space="0" w:color="auto"/>
            <w:left w:val="none" w:sz="0" w:space="0" w:color="auto"/>
            <w:bottom w:val="none" w:sz="0" w:space="0" w:color="auto"/>
            <w:right w:val="none" w:sz="0" w:space="0" w:color="auto"/>
          </w:divBdr>
        </w:div>
        <w:div w:id="1417092186">
          <w:marLeft w:val="640"/>
          <w:marRight w:val="0"/>
          <w:marTop w:val="0"/>
          <w:marBottom w:val="0"/>
          <w:divBdr>
            <w:top w:val="none" w:sz="0" w:space="0" w:color="auto"/>
            <w:left w:val="none" w:sz="0" w:space="0" w:color="auto"/>
            <w:bottom w:val="none" w:sz="0" w:space="0" w:color="auto"/>
            <w:right w:val="none" w:sz="0" w:space="0" w:color="auto"/>
          </w:divBdr>
        </w:div>
        <w:div w:id="924653240">
          <w:marLeft w:val="640"/>
          <w:marRight w:val="0"/>
          <w:marTop w:val="0"/>
          <w:marBottom w:val="0"/>
          <w:divBdr>
            <w:top w:val="none" w:sz="0" w:space="0" w:color="auto"/>
            <w:left w:val="none" w:sz="0" w:space="0" w:color="auto"/>
            <w:bottom w:val="none" w:sz="0" w:space="0" w:color="auto"/>
            <w:right w:val="none" w:sz="0" w:space="0" w:color="auto"/>
          </w:divBdr>
        </w:div>
      </w:divsChild>
    </w:div>
    <w:div w:id="690960214">
      <w:bodyDiv w:val="1"/>
      <w:marLeft w:val="0"/>
      <w:marRight w:val="0"/>
      <w:marTop w:val="0"/>
      <w:marBottom w:val="0"/>
      <w:divBdr>
        <w:top w:val="none" w:sz="0" w:space="0" w:color="auto"/>
        <w:left w:val="none" w:sz="0" w:space="0" w:color="auto"/>
        <w:bottom w:val="none" w:sz="0" w:space="0" w:color="auto"/>
        <w:right w:val="none" w:sz="0" w:space="0" w:color="auto"/>
      </w:divBdr>
      <w:divsChild>
        <w:div w:id="1189181064">
          <w:marLeft w:val="640"/>
          <w:marRight w:val="0"/>
          <w:marTop w:val="0"/>
          <w:marBottom w:val="0"/>
          <w:divBdr>
            <w:top w:val="none" w:sz="0" w:space="0" w:color="auto"/>
            <w:left w:val="none" w:sz="0" w:space="0" w:color="auto"/>
            <w:bottom w:val="none" w:sz="0" w:space="0" w:color="auto"/>
            <w:right w:val="none" w:sz="0" w:space="0" w:color="auto"/>
          </w:divBdr>
        </w:div>
        <w:div w:id="1744372248">
          <w:marLeft w:val="640"/>
          <w:marRight w:val="0"/>
          <w:marTop w:val="0"/>
          <w:marBottom w:val="0"/>
          <w:divBdr>
            <w:top w:val="none" w:sz="0" w:space="0" w:color="auto"/>
            <w:left w:val="none" w:sz="0" w:space="0" w:color="auto"/>
            <w:bottom w:val="none" w:sz="0" w:space="0" w:color="auto"/>
            <w:right w:val="none" w:sz="0" w:space="0" w:color="auto"/>
          </w:divBdr>
        </w:div>
        <w:div w:id="1332179002">
          <w:marLeft w:val="640"/>
          <w:marRight w:val="0"/>
          <w:marTop w:val="0"/>
          <w:marBottom w:val="0"/>
          <w:divBdr>
            <w:top w:val="none" w:sz="0" w:space="0" w:color="auto"/>
            <w:left w:val="none" w:sz="0" w:space="0" w:color="auto"/>
            <w:bottom w:val="none" w:sz="0" w:space="0" w:color="auto"/>
            <w:right w:val="none" w:sz="0" w:space="0" w:color="auto"/>
          </w:divBdr>
        </w:div>
        <w:div w:id="476648240">
          <w:marLeft w:val="640"/>
          <w:marRight w:val="0"/>
          <w:marTop w:val="0"/>
          <w:marBottom w:val="0"/>
          <w:divBdr>
            <w:top w:val="none" w:sz="0" w:space="0" w:color="auto"/>
            <w:left w:val="none" w:sz="0" w:space="0" w:color="auto"/>
            <w:bottom w:val="none" w:sz="0" w:space="0" w:color="auto"/>
            <w:right w:val="none" w:sz="0" w:space="0" w:color="auto"/>
          </w:divBdr>
        </w:div>
        <w:div w:id="745616467">
          <w:marLeft w:val="640"/>
          <w:marRight w:val="0"/>
          <w:marTop w:val="0"/>
          <w:marBottom w:val="0"/>
          <w:divBdr>
            <w:top w:val="none" w:sz="0" w:space="0" w:color="auto"/>
            <w:left w:val="none" w:sz="0" w:space="0" w:color="auto"/>
            <w:bottom w:val="none" w:sz="0" w:space="0" w:color="auto"/>
            <w:right w:val="none" w:sz="0" w:space="0" w:color="auto"/>
          </w:divBdr>
        </w:div>
        <w:div w:id="2093312017">
          <w:marLeft w:val="640"/>
          <w:marRight w:val="0"/>
          <w:marTop w:val="0"/>
          <w:marBottom w:val="0"/>
          <w:divBdr>
            <w:top w:val="none" w:sz="0" w:space="0" w:color="auto"/>
            <w:left w:val="none" w:sz="0" w:space="0" w:color="auto"/>
            <w:bottom w:val="none" w:sz="0" w:space="0" w:color="auto"/>
            <w:right w:val="none" w:sz="0" w:space="0" w:color="auto"/>
          </w:divBdr>
        </w:div>
        <w:div w:id="2143620677">
          <w:marLeft w:val="640"/>
          <w:marRight w:val="0"/>
          <w:marTop w:val="0"/>
          <w:marBottom w:val="0"/>
          <w:divBdr>
            <w:top w:val="none" w:sz="0" w:space="0" w:color="auto"/>
            <w:left w:val="none" w:sz="0" w:space="0" w:color="auto"/>
            <w:bottom w:val="none" w:sz="0" w:space="0" w:color="auto"/>
            <w:right w:val="none" w:sz="0" w:space="0" w:color="auto"/>
          </w:divBdr>
        </w:div>
        <w:div w:id="1745645577">
          <w:marLeft w:val="640"/>
          <w:marRight w:val="0"/>
          <w:marTop w:val="0"/>
          <w:marBottom w:val="0"/>
          <w:divBdr>
            <w:top w:val="none" w:sz="0" w:space="0" w:color="auto"/>
            <w:left w:val="none" w:sz="0" w:space="0" w:color="auto"/>
            <w:bottom w:val="none" w:sz="0" w:space="0" w:color="auto"/>
            <w:right w:val="none" w:sz="0" w:space="0" w:color="auto"/>
          </w:divBdr>
        </w:div>
      </w:divsChild>
    </w:div>
    <w:div w:id="710619143">
      <w:bodyDiv w:val="1"/>
      <w:marLeft w:val="0"/>
      <w:marRight w:val="0"/>
      <w:marTop w:val="0"/>
      <w:marBottom w:val="0"/>
      <w:divBdr>
        <w:top w:val="none" w:sz="0" w:space="0" w:color="auto"/>
        <w:left w:val="none" w:sz="0" w:space="0" w:color="auto"/>
        <w:bottom w:val="none" w:sz="0" w:space="0" w:color="auto"/>
        <w:right w:val="none" w:sz="0" w:space="0" w:color="auto"/>
      </w:divBdr>
      <w:divsChild>
        <w:div w:id="914508840">
          <w:marLeft w:val="640"/>
          <w:marRight w:val="0"/>
          <w:marTop w:val="0"/>
          <w:marBottom w:val="0"/>
          <w:divBdr>
            <w:top w:val="none" w:sz="0" w:space="0" w:color="auto"/>
            <w:left w:val="none" w:sz="0" w:space="0" w:color="auto"/>
            <w:bottom w:val="none" w:sz="0" w:space="0" w:color="auto"/>
            <w:right w:val="none" w:sz="0" w:space="0" w:color="auto"/>
          </w:divBdr>
        </w:div>
        <w:div w:id="751707590">
          <w:marLeft w:val="640"/>
          <w:marRight w:val="0"/>
          <w:marTop w:val="0"/>
          <w:marBottom w:val="0"/>
          <w:divBdr>
            <w:top w:val="none" w:sz="0" w:space="0" w:color="auto"/>
            <w:left w:val="none" w:sz="0" w:space="0" w:color="auto"/>
            <w:bottom w:val="none" w:sz="0" w:space="0" w:color="auto"/>
            <w:right w:val="none" w:sz="0" w:space="0" w:color="auto"/>
          </w:divBdr>
        </w:div>
      </w:divsChild>
    </w:div>
    <w:div w:id="741761158">
      <w:bodyDiv w:val="1"/>
      <w:marLeft w:val="0"/>
      <w:marRight w:val="0"/>
      <w:marTop w:val="0"/>
      <w:marBottom w:val="0"/>
      <w:divBdr>
        <w:top w:val="none" w:sz="0" w:space="0" w:color="auto"/>
        <w:left w:val="none" w:sz="0" w:space="0" w:color="auto"/>
        <w:bottom w:val="none" w:sz="0" w:space="0" w:color="auto"/>
        <w:right w:val="none" w:sz="0" w:space="0" w:color="auto"/>
      </w:divBdr>
      <w:divsChild>
        <w:div w:id="1538662794">
          <w:marLeft w:val="640"/>
          <w:marRight w:val="0"/>
          <w:marTop w:val="0"/>
          <w:marBottom w:val="0"/>
          <w:divBdr>
            <w:top w:val="none" w:sz="0" w:space="0" w:color="auto"/>
            <w:left w:val="none" w:sz="0" w:space="0" w:color="auto"/>
            <w:bottom w:val="none" w:sz="0" w:space="0" w:color="auto"/>
            <w:right w:val="none" w:sz="0" w:space="0" w:color="auto"/>
          </w:divBdr>
        </w:div>
        <w:div w:id="1252934233">
          <w:marLeft w:val="640"/>
          <w:marRight w:val="0"/>
          <w:marTop w:val="0"/>
          <w:marBottom w:val="0"/>
          <w:divBdr>
            <w:top w:val="none" w:sz="0" w:space="0" w:color="auto"/>
            <w:left w:val="none" w:sz="0" w:space="0" w:color="auto"/>
            <w:bottom w:val="none" w:sz="0" w:space="0" w:color="auto"/>
            <w:right w:val="none" w:sz="0" w:space="0" w:color="auto"/>
          </w:divBdr>
        </w:div>
        <w:div w:id="1874803621">
          <w:marLeft w:val="640"/>
          <w:marRight w:val="0"/>
          <w:marTop w:val="0"/>
          <w:marBottom w:val="0"/>
          <w:divBdr>
            <w:top w:val="none" w:sz="0" w:space="0" w:color="auto"/>
            <w:left w:val="none" w:sz="0" w:space="0" w:color="auto"/>
            <w:bottom w:val="none" w:sz="0" w:space="0" w:color="auto"/>
            <w:right w:val="none" w:sz="0" w:space="0" w:color="auto"/>
          </w:divBdr>
        </w:div>
        <w:div w:id="961955881">
          <w:marLeft w:val="640"/>
          <w:marRight w:val="0"/>
          <w:marTop w:val="0"/>
          <w:marBottom w:val="0"/>
          <w:divBdr>
            <w:top w:val="none" w:sz="0" w:space="0" w:color="auto"/>
            <w:left w:val="none" w:sz="0" w:space="0" w:color="auto"/>
            <w:bottom w:val="none" w:sz="0" w:space="0" w:color="auto"/>
            <w:right w:val="none" w:sz="0" w:space="0" w:color="auto"/>
          </w:divBdr>
        </w:div>
        <w:div w:id="1704817347">
          <w:marLeft w:val="640"/>
          <w:marRight w:val="0"/>
          <w:marTop w:val="0"/>
          <w:marBottom w:val="0"/>
          <w:divBdr>
            <w:top w:val="none" w:sz="0" w:space="0" w:color="auto"/>
            <w:left w:val="none" w:sz="0" w:space="0" w:color="auto"/>
            <w:bottom w:val="none" w:sz="0" w:space="0" w:color="auto"/>
            <w:right w:val="none" w:sz="0" w:space="0" w:color="auto"/>
          </w:divBdr>
        </w:div>
        <w:div w:id="1107122654">
          <w:marLeft w:val="640"/>
          <w:marRight w:val="0"/>
          <w:marTop w:val="0"/>
          <w:marBottom w:val="0"/>
          <w:divBdr>
            <w:top w:val="none" w:sz="0" w:space="0" w:color="auto"/>
            <w:left w:val="none" w:sz="0" w:space="0" w:color="auto"/>
            <w:bottom w:val="none" w:sz="0" w:space="0" w:color="auto"/>
            <w:right w:val="none" w:sz="0" w:space="0" w:color="auto"/>
          </w:divBdr>
        </w:div>
      </w:divsChild>
    </w:div>
    <w:div w:id="744837070">
      <w:bodyDiv w:val="1"/>
      <w:marLeft w:val="0"/>
      <w:marRight w:val="0"/>
      <w:marTop w:val="0"/>
      <w:marBottom w:val="0"/>
      <w:divBdr>
        <w:top w:val="none" w:sz="0" w:space="0" w:color="auto"/>
        <w:left w:val="none" w:sz="0" w:space="0" w:color="auto"/>
        <w:bottom w:val="none" w:sz="0" w:space="0" w:color="auto"/>
        <w:right w:val="none" w:sz="0" w:space="0" w:color="auto"/>
      </w:divBdr>
      <w:divsChild>
        <w:div w:id="1199388589">
          <w:marLeft w:val="640"/>
          <w:marRight w:val="0"/>
          <w:marTop w:val="0"/>
          <w:marBottom w:val="0"/>
          <w:divBdr>
            <w:top w:val="none" w:sz="0" w:space="0" w:color="auto"/>
            <w:left w:val="none" w:sz="0" w:space="0" w:color="auto"/>
            <w:bottom w:val="none" w:sz="0" w:space="0" w:color="auto"/>
            <w:right w:val="none" w:sz="0" w:space="0" w:color="auto"/>
          </w:divBdr>
        </w:div>
        <w:div w:id="1964068500">
          <w:marLeft w:val="640"/>
          <w:marRight w:val="0"/>
          <w:marTop w:val="0"/>
          <w:marBottom w:val="0"/>
          <w:divBdr>
            <w:top w:val="none" w:sz="0" w:space="0" w:color="auto"/>
            <w:left w:val="none" w:sz="0" w:space="0" w:color="auto"/>
            <w:bottom w:val="none" w:sz="0" w:space="0" w:color="auto"/>
            <w:right w:val="none" w:sz="0" w:space="0" w:color="auto"/>
          </w:divBdr>
        </w:div>
        <w:div w:id="363749531">
          <w:marLeft w:val="640"/>
          <w:marRight w:val="0"/>
          <w:marTop w:val="0"/>
          <w:marBottom w:val="0"/>
          <w:divBdr>
            <w:top w:val="none" w:sz="0" w:space="0" w:color="auto"/>
            <w:left w:val="none" w:sz="0" w:space="0" w:color="auto"/>
            <w:bottom w:val="none" w:sz="0" w:space="0" w:color="auto"/>
            <w:right w:val="none" w:sz="0" w:space="0" w:color="auto"/>
          </w:divBdr>
        </w:div>
        <w:div w:id="1336347103">
          <w:marLeft w:val="640"/>
          <w:marRight w:val="0"/>
          <w:marTop w:val="0"/>
          <w:marBottom w:val="0"/>
          <w:divBdr>
            <w:top w:val="none" w:sz="0" w:space="0" w:color="auto"/>
            <w:left w:val="none" w:sz="0" w:space="0" w:color="auto"/>
            <w:bottom w:val="none" w:sz="0" w:space="0" w:color="auto"/>
            <w:right w:val="none" w:sz="0" w:space="0" w:color="auto"/>
          </w:divBdr>
        </w:div>
        <w:div w:id="1289583916">
          <w:marLeft w:val="640"/>
          <w:marRight w:val="0"/>
          <w:marTop w:val="0"/>
          <w:marBottom w:val="0"/>
          <w:divBdr>
            <w:top w:val="none" w:sz="0" w:space="0" w:color="auto"/>
            <w:left w:val="none" w:sz="0" w:space="0" w:color="auto"/>
            <w:bottom w:val="none" w:sz="0" w:space="0" w:color="auto"/>
            <w:right w:val="none" w:sz="0" w:space="0" w:color="auto"/>
          </w:divBdr>
        </w:div>
        <w:div w:id="719211692">
          <w:marLeft w:val="640"/>
          <w:marRight w:val="0"/>
          <w:marTop w:val="0"/>
          <w:marBottom w:val="0"/>
          <w:divBdr>
            <w:top w:val="none" w:sz="0" w:space="0" w:color="auto"/>
            <w:left w:val="none" w:sz="0" w:space="0" w:color="auto"/>
            <w:bottom w:val="none" w:sz="0" w:space="0" w:color="auto"/>
            <w:right w:val="none" w:sz="0" w:space="0" w:color="auto"/>
          </w:divBdr>
        </w:div>
        <w:div w:id="7293232">
          <w:marLeft w:val="640"/>
          <w:marRight w:val="0"/>
          <w:marTop w:val="0"/>
          <w:marBottom w:val="0"/>
          <w:divBdr>
            <w:top w:val="none" w:sz="0" w:space="0" w:color="auto"/>
            <w:left w:val="none" w:sz="0" w:space="0" w:color="auto"/>
            <w:bottom w:val="none" w:sz="0" w:space="0" w:color="auto"/>
            <w:right w:val="none" w:sz="0" w:space="0" w:color="auto"/>
          </w:divBdr>
        </w:div>
        <w:div w:id="1700355636">
          <w:marLeft w:val="640"/>
          <w:marRight w:val="0"/>
          <w:marTop w:val="0"/>
          <w:marBottom w:val="0"/>
          <w:divBdr>
            <w:top w:val="none" w:sz="0" w:space="0" w:color="auto"/>
            <w:left w:val="none" w:sz="0" w:space="0" w:color="auto"/>
            <w:bottom w:val="none" w:sz="0" w:space="0" w:color="auto"/>
            <w:right w:val="none" w:sz="0" w:space="0" w:color="auto"/>
          </w:divBdr>
        </w:div>
        <w:div w:id="123817474">
          <w:marLeft w:val="640"/>
          <w:marRight w:val="0"/>
          <w:marTop w:val="0"/>
          <w:marBottom w:val="0"/>
          <w:divBdr>
            <w:top w:val="none" w:sz="0" w:space="0" w:color="auto"/>
            <w:left w:val="none" w:sz="0" w:space="0" w:color="auto"/>
            <w:bottom w:val="none" w:sz="0" w:space="0" w:color="auto"/>
            <w:right w:val="none" w:sz="0" w:space="0" w:color="auto"/>
          </w:divBdr>
        </w:div>
        <w:div w:id="1160846804">
          <w:marLeft w:val="640"/>
          <w:marRight w:val="0"/>
          <w:marTop w:val="0"/>
          <w:marBottom w:val="0"/>
          <w:divBdr>
            <w:top w:val="none" w:sz="0" w:space="0" w:color="auto"/>
            <w:left w:val="none" w:sz="0" w:space="0" w:color="auto"/>
            <w:bottom w:val="none" w:sz="0" w:space="0" w:color="auto"/>
            <w:right w:val="none" w:sz="0" w:space="0" w:color="auto"/>
          </w:divBdr>
        </w:div>
        <w:div w:id="1283270744">
          <w:marLeft w:val="640"/>
          <w:marRight w:val="0"/>
          <w:marTop w:val="0"/>
          <w:marBottom w:val="0"/>
          <w:divBdr>
            <w:top w:val="none" w:sz="0" w:space="0" w:color="auto"/>
            <w:left w:val="none" w:sz="0" w:space="0" w:color="auto"/>
            <w:bottom w:val="none" w:sz="0" w:space="0" w:color="auto"/>
            <w:right w:val="none" w:sz="0" w:space="0" w:color="auto"/>
          </w:divBdr>
        </w:div>
        <w:div w:id="1438062589">
          <w:marLeft w:val="640"/>
          <w:marRight w:val="0"/>
          <w:marTop w:val="0"/>
          <w:marBottom w:val="0"/>
          <w:divBdr>
            <w:top w:val="none" w:sz="0" w:space="0" w:color="auto"/>
            <w:left w:val="none" w:sz="0" w:space="0" w:color="auto"/>
            <w:bottom w:val="none" w:sz="0" w:space="0" w:color="auto"/>
            <w:right w:val="none" w:sz="0" w:space="0" w:color="auto"/>
          </w:divBdr>
        </w:div>
        <w:div w:id="1475440553">
          <w:marLeft w:val="640"/>
          <w:marRight w:val="0"/>
          <w:marTop w:val="0"/>
          <w:marBottom w:val="0"/>
          <w:divBdr>
            <w:top w:val="none" w:sz="0" w:space="0" w:color="auto"/>
            <w:left w:val="none" w:sz="0" w:space="0" w:color="auto"/>
            <w:bottom w:val="none" w:sz="0" w:space="0" w:color="auto"/>
            <w:right w:val="none" w:sz="0" w:space="0" w:color="auto"/>
          </w:divBdr>
        </w:div>
        <w:div w:id="1624919200">
          <w:marLeft w:val="640"/>
          <w:marRight w:val="0"/>
          <w:marTop w:val="0"/>
          <w:marBottom w:val="0"/>
          <w:divBdr>
            <w:top w:val="none" w:sz="0" w:space="0" w:color="auto"/>
            <w:left w:val="none" w:sz="0" w:space="0" w:color="auto"/>
            <w:bottom w:val="none" w:sz="0" w:space="0" w:color="auto"/>
            <w:right w:val="none" w:sz="0" w:space="0" w:color="auto"/>
          </w:divBdr>
        </w:div>
        <w:div w:id="589581766">
          <w:marLeft w:val="640"/>
          <w:marRight w:val="0"/>
          <w:marTop w:val="0"/>
          <w:marBottom w:val="0"/>
          <w:divBdr>
            <w:top w:val="none" w:sz="0" w:space="0" w:color="auto"/>
            <w:left w:val="none" w:sz="0" w:space="0" w:color="auto"/>
            <w:bottom w:val="none" w:sz="0" w:space="0" w:color="auto"/>
            <w:right w:val="none" w:sz="0" w:space="0" w:color="auto"/>
          </w:divBdr>
        </w:div>
        <w:div w:id="1054235601">
          <w:marLeft w:val="640"/>
          <w:marRight w:val="0"/>
          <w:marTop w:val="0"/>
          <w:marBottom w:val="0"/>
          <w:divBdr>
            <w:top w:val="none" w:sz="0" w:space="0" w:color="auto"/>
            <w:left w:val="none" w:sz="0" w:space="0" w:color="auto"/>
            <w:bottom w:val="none" w:sz="0" w:space="0" w:color="auto"/>
            <w:right w:val="none" w:sz="0" w:space="0" w:color="auto"/>
          </w:divBdr>
        </w:div>
        <w:div w:id="2517627">
          <w:marLeft w:val="640"/>
          <w:marRight w:val="0"/>
          <w:marTop w:val="0"/>
          <w:marBottom w:val="0"/>
          <w:divBdr>
            <w:top w:val="none" w:sz="0" w:space="0" w:color="auto"/>
            <w:left w:val="none" w:sz="0" w:space="0" w:color="auto"/>
            <w:bottom w:val="none" w:sz="0" w:space="0" w:color="auto"/>
            <w:right w:val="none" w:sz="0" w:space="0" w:color="auto"/>
          </w:divBdr>
        </w:div>
        <w:div w:id="384762679">
          <w:marLeft w:val="640"/>
          <w:marRight w:val="0"/>
          <w:marTop w:val="0"/>
          <w:marBottom w:val="0"/>
          <w:divBdr>
            <w:top w:val="none" w:sz="0" w:space="0" w:color="auto"/>
            <w:left w:val="none" w:sz="0" w:space="0" w:color="auto"/>
            <w:bottom w:val="none" w:sz="0" w:space="0" w:color="auto"/>
            <w:right w:val="none" w:sz="0" w:space="0" w:color="auto"/>
          </w:divBdr>
        </w:div>
        <w:div w:id="1381124214">
          <w:marLeft w:val="640"/>
          <w:marRight w:val="0"/>
          <w:marTop w:val="0"/>
          <w:marBottom w:val="0"/>
          <w:divBdr>
            <w:top w:val="none" w:sz="0" w:space="0" w:color="auto"/>
            <w:left w:val="none" w:sz="0" w:space="0" w:color="auto"/>
            <w:bottom w:val="none" w:sz="0" w:space="0" w:color="auto"/>
            <w:right w:val="none" w:sz="0" w:space="0" w:color="auto"/>
          </w:divBdr>
        </w:div>
        <w:div w:id="2075618939">
          <w:marLeft w:val="640"/>
          <w:marRight w:val="0"/>
          <w:marTop w:val="0"/>
          <w:marBottom w:val="0"/>
          <w:divBdr>
            <w:top w:val="none" w:sz="0" w:space="0" w:color="auto"/>
            <w:left w:val="none" w:sz="0" w:space="0" w:color="auto"/>
            <w:bottom w:val="none" w:sz="0" w:space="0" w:color="auto"/>
            <w:right w:val="none" w:sz="0" w:space="0" w:color="auto"/>
          </w:divBdr>
        </w:div>
        <w:div w:id="349071468">
          <w:marLeft w:val="640"/>
          <w:marRight w:val="0"/>
          <w:marTop w:val="0"/>
          <w:marBottom w:val="0"/>
          <w:divBdr>
            <w:top w:val="none" w:sz="0" w:space="0" w:color="auto"/>
            <w:left w:val="none" w:sz="0" w:space="0" w:color="auto"/>
            <w:bottom w:val="none" w:sz="0" w:space="0" w:color="auto"/>
            <w:right w:val="none" w:sz="0" w:space="0" w:color="auto"/>
          </w:divBdr>
        </w:div>
      </w:divsChild>
    </w:div>
    <w:div w:id="777410089">
      <w:bodyDiv w:val="1"/>
      <w:marLeft w:val="0"/>
      <w:marRight w:val="0"/>
      <w:marTop w:val="0"/>
      <w:marBottom w:val="0"/>
      <w:divBdr>
        <w:top w:val="none" w:sz="0" w:space="0" w:color="auto"/>
        <w:left w:val="none" w:sz="0" w:space="0" w:color="auto"/>
        <w:bottom w:val="none" w:sz="0" w:space="0" w:color="auto"/>
        <w:right w:val="none" w:sz="0" w:space="0" w:color="auto"/>
      </w:divBdr>
      <w:divsChild>
        <w:div w:id="1480802320">
          <w:marLeft w:val="640"/>
          <w:marRight w:val="0"/>
          <w:marTop w:val="0"/>
          <w:marBottom w:val="0"/>
          <w:divBdr>
            <w:top w:val="none" w:sz="0" w:space="0" w:color="auto"/>
            <w:left w:val="none" w:sz="0" w:space="0" w:color="auto"/>
            <w:bottom w:val="none" w:sz="0" w:space="0" w:color="auto"/>
            <w:right w:val="none" w:sz="0" w:space="0" w:color="auto"/>
          </w:divBdr>
        </w:div>
        <w:div w:id="968777640">
          <w:marLeft w:val="640"/>
          <w:marRight w:val="0"/>
          <w:marTop w:val="0"/>
          <w:marBottom w:val="0"/>
          <w:divBdr>
            <w:top w:val="none" w:sz="0" w:space="0" w:color="auto"/>
            <w:left w:val="none" w:sz="0" w:space="0" w:color="auto"/>
            <w:bottom w:val="none" w:sz="0" w:space="0" w:color="auto"/>
            <w:right w:val="none" w:sz="0" w:space="0" w:color="auto"/>
          </w:divBdr>
        </w:div>
        <w:div w:id="1154300176">
          <w:marLeft w:val="640"/>
          <w:marRight w:val="0"/>
          <w:marTop w:val="0"/>
          <w:marBottom w:val="0"/>
          <w:divBdr>
            <w:top w:val="none" w:sz="0" w:space="0" w:color="auto"/>
            <w:left w:val="none" w:sz="0" w:space="0" w:color="auto"/>
            <w:bottom w:val="none" w:sz="0" w:space="0" w:color="auto"/>
            <w:right w:val="none" w:sz="0" w:space="0" w:color="auto"/>
          </w:divBdr>
        </w:div>
        <w:div w:id="1086731271">
          <w:marLeft w:val="640"/>
          <w:marRight w:val="0"/>
          <w:marTop w:val="0"/>
          <w:marBottom w:val="0"/>
          <w:divBdr>
            <w:top w:val="none" w:sz="0" w:space="0" w:color="auto"/>
            <w:left w:val="none" w:sz="0" w:space="0" w:color="auto"/>
            <w:bottom w:val="none" w:sz="0" w:space="0" w:color="auto"/>
            <w:right w:val="none" w:sz="0" w:space="0" w:color="auto"/>
          </w:divBdr>
        </w:div>
        <w:div w:id="278924989">
          <w:marLeft w:val="640"/>
          <w:marRight w:val="0"/>
          <w:marTop w:val="0"/>
          <w:marBottom w:val="0"/>
          <w:divBdr>
            <w:top w:val="none" w:sz="0" w:space="0" w:color="auto"/>
            <w:left w:val="none" w:sz="0" w:space="0" w:color="auto"/>
            <w:bottom w:val="none" w:sz="0" w:space="0" w:color="auto"/>
            <w:right w:val="none" w:sz="0" w:space="0" w:color="auto"/>
          </w:divBdr>
        </w:div>
        <w:div w:id="1991516604">
          <w:marLeft w:val="640"/>
          <w:marRight w:val="0"/>
          <w:marTop w:val="0"/>
          <w:marBottom w:val="0"/>
          <w:divBdr>
            <w:top w:val="none" w:sz="0" w:space="0" w:color="auto"/>
            <w:left w:val="none" w:sz="0" w:space="0" w:color="auto"/>
            <w:bottom w:val="none" w:sz="0" w:space="0" w:color="auto"/>
            <w:right w:val="none" w:sz="0" w:space="0" w:color="auto"/>
          </w:divBdr>
        </w:div>
        <w:div w:id="1017655108">
          <w:marLeft w:val="640"/>
          <w:marRight w:val="0"/>
          <w:marTop w:val="0"/>
          <w:marBottom w:val="0"/>
          <w:divBdr>
            <w:top w:val="none" w:sz="0" w:space="0" w:color="auto"/>
            <w:left w:val="none" w:sz="0" w:space="0" w:color="auto"/>
            <w:bottom w:val="none" w:sz="0" w:space="0" w:color="auto"/>
            <w:right w:val="none" w:sz="0" w:space="0" w:color="auto"/>
          </w:divBdr>
        </w:div>
        <w:div w:id="1187282911">
          <w:marLeft w:val="640"/>
          <w:marRight w:val="0"/>
          <w:marTop w:val="0"/>
          <w:marBottom w:val="0"/>
          <w:divBdr>
            <w:top w:val="none" w:sz="0" w:space="0" w:color="auto"/>
            <w:left w:val="none" w:sz="0" w:space="0" w:color="auto"/>
            <w:bottom w:val="none" w:sz="0" w:space="0" w:color="auto"/>
            <w:right w:val="none" w:sz="0" w:space="0" w:color="auto"/>
          </w:divBdr>
        </w:div>
      </w:divsChild>
    </w:div>
    <w:div w:id="862060827">
      <w:bodyDiv w:val="1"/>
      <w:marLeft w:val="0"/>
      <w:marRight w:val="0"/>
      <w:marTop w:val="0"/>
      <w:marBottom w:val="0"/>
      <w:divBdr>
        <w:top w:val="none" w:sz="0" w:space="0" w:color="auto"/>
        <w:left w:val="none" w:sz="0" w:space="0" w:color="auto"/>
        <w:bottom w:val="none" w:sz="0" w:space="0" w:color="auto"/>
        <w:right w:val="none" w:sz="0" w:space="0" w:color="auto"/>
      </w:divBdr>
      <w:divsChild>
        <w:div w:id="1859387524">
          <w:marLeft w:val="640"/>
          <w:marRight w:val="0"/>
          <w:marTop w:val="0"/>
          <w:marBottom w:val="0"/>
          <w:divBdr>
            <w:top w:val="none" w:sz="0" w:space="0" w:color="auto"/>
            <w:left w:val="none" w:sz="0" w:space="0" w:color="auto"/>
            <w:bottom w:val="none" w:sz="0" w:space="0" w:color="auto"/>
            <w:right w:val="none" w:sz="0" w:space="0" w:color="auto"/>
          </w:divBdr>
        </w:div>
        <w:div w:id="1189372754">
          <w:marLeft w:val="640"/>
          <w:marRight w:val="0"/>
          <w:marTop w:val="0"/>
          <w:marBottom w:val="0"/>
          <w:divBdr>
            <w:top w:val="none" w:sz="0" w:space="0" w:color="auto"/>
            <w:left w:val="none" w:sz="0" w:space="0" w:color="auto"/>
            <w:bottom w:val="none" w:sz="0" w:space="0" w:color="auto"/>
            <w:right w:val="none" w:sz="0" w:space="0" w:color="auto"/>
          </w:divBdr>
        </w:div>
        <w:div w:id="2001999386">
          <w:marLeft w:val="640"/>
          <w:marRight w:val="0"/>
          <w:marTop w:val="0"/>
          <w:marBottom w:val="0"/>
          <w:divBdr>
            <w:top w:val="none" w:sz="0" w:space="0" w:color="auto"/>
            <w:left w:val="none" w:sz="0" w:space="0" w:color="auto"/>
            <w:bottom w:val="none" w:sz="0" w:space="0" w:color="auto"/>
            <w:right w:val="none" w:sz="0" w:space="0" w:color="auto"/>
          </w:divBdr>
        </w:div>
        <w:div w:id="1987125347">
          <w:marLeft w:val="640"/>
          <w:marRight w:val="0"/>
          <w:marTop w:val="0"/>
          <w:marBottom w:val="0"/>
          <w:divBdr>
            <w:top w:val="none" w:sz="0" w:space="0" w:color="auto"/>
            <w:left w:val="none" w:sz="0" w:space="0" w:color="auto"/>
            <w:bottom w:val="none" w:sz="0" w:space="0" w:color="auto"/>
            <w:right w:val="none" w:sz="0" w:space="0" w:color="auto"/>
          </w:divBdr>
        </w:div>
        <w:div w:id="17049652">
          <w:marLeft w:val="640"/>
          <w:marRight w:val="0"/>
          <w:marTop w:val="0"/>
          <w:marBottom w:val="0"/>
          <w:divBdr>
            <w:top w:val="none" w:sz="0" w:space="0" w:color="auto"/>
            <w:left w:val="none" w:sz="0" w:space="0" w:color="auto"/>
            <w:bottom w:val="none" w:sz="0" w:space="0" w:color="auto"/>
            <w:right w:val="none" w:sz="0" w:space="0" w:color="auto"/>
          </w:divBdr>
        </w:div>
        <w:div w:id="2017220561">
          <w:marLeft w:val="640"/>
          <w:marRight w:val="0"/>
          <w:marTop w:val="0"/>
          <w:marBottom w:val="0"/>
          <w:divBdr>
            <w:top w:val="none" w:sz="0" w:space="0" w:color="auto"/>
            <w:left w:val="none" w:sz="0" w:space="0" w:color="auto"/>
            <w:bottom w:val="none" w:sz="0" w:space="0" w:color="auto"/>
            <w:right w:val="none" w:sz="0" w:space="0" w:color="auto"/>
          </w:divBdr>
        </w:div>
        <w:div w:id="556550271">
          <w:marLeft w:val="640"/>
          <w:marRight w:val="0"/>
          <w:marTop w:val="0"/>
          <w:marBottom w:val="0"/>
          <w:divBdr>
            <w:top w:val="none" w:sz="0" w:space="0" w:color="auto"/>
            <w:left w:val="none" w:sz="0" w:space="0" w:color="auto"/>
            <w:bottom w:val="none" w:sz="0" w:space="0" w:color="auto"/>
            <w:right w:val="none" w:sz="0" w:space="0" w:color="auto"/>
          </w:divBdr>
        </w:div>
        <w:div w:id="1160079973">
          <w:marLeft w:val="640"/>
          <w:marRight w:val="0"/>
          <w:marTop w:val="0"/>
          <w:marBottom w:val="0"/>
          <w:divBdr>
            <w:top w:val="none" w:sz="0" w:space="0" w:color="auto"/>
            <w:left w:val="none" w:sz="0" w:space="0" w:color="auto"/>
            <w:bottom w:val="none" w:sz="0" w:space="0" w:color="auto"/>
            <w:right w:val="none" w:sz="0" w:space="0" w:color="auto"/>
          </w:divBdr>
        </w:div>
        <w:div w:id="1190027850">
          <w:marLeft w:val="640"/>
          <w:marRight w:val="0"/>
          <w:marTop w:val="0"/>
          <w:marBottom w:val="0"/>
          <w:divBdr>
            <w:top w:val="none" w:sz="0" w:space="0" w:color="auto"/>
            <w:left w:val="none" w:sz="0" w:space="0" w:color="auto"/>
            <w:bottom w:val="none" w:sz="0" w:space="0" w:color="auto"/>
            <w:right w:val="none" w:sz="0" w:space="0" w:color="auto"/>
          </w:divBdr>
        </w:div>
        <w:div w:id="1387728997">
          <w:marLeft w:val="640"/>
          <w:marRight w:val="0"/>
          <w:marTop w:val="0"/>
          <w:marBottom w:val="0"/>
          <w:divBdr>
            <w:top w:val="none" w:sz="0" w:space="0" w:color="auto"/>
            <w:left w:val="none" w:sz="0" w:space="0" w:color="auto"/>
            <w:bottom w:val="none" w:sz="0" w:space="0" w:color="auto"/>
            <w:right w:val="none" w:sz="0" w:space="0" w:color="auto"/>
          </w:divBdr>
        </w:div>
        <w:div w:id="41831417">
          <w:marLeft w:val="640"/>
          <w:marRight w:val="0"/>
          <w:marTop w:val="0"/>
          <w:marBottom w:val="0"/>
          <w:divBdr>
            <w:top w:val="none" w:sz="0" w:space="0" w:color="auto"/>
            <w:left w:val="none" w:sz="0" w:space="0" w:color="auto"/>
            <w:bottom w:val="none" w:sz="0" w:space="0" w:color="auto"/>
            <w:right w:val="none" w:sz="0" w:space="0" w:color="auto"/>
          </w:divBdr>
        </w:div>
        <w:div w:id="1052846951">
          <w:marLeft w:val="640"/>
          <w:marRight w:val="0"/>
          <w:marTop w:val="0"/>
          <w:marBottom w:val="0"/>
          <w:divBdr>
            <w:top w:val="none" w:sz="0" w:space="0" w:color="auto"/>
            <w:left w:val="none" w:sz="0" w:space="0" w:color="auto"/>
            <w:bottom w:val="none" w:sz="0" w:space="0" w:color="auto"/>
            <w:right w:val="none" w:sz="0" w:space="0" w:color="auto"/>
          </w:divBdr>
        </w:div>
      </w:divsChild>
    </w:div>
    <w:div w:id="923882388">
      <w:bodyDiv w:val="1"/>
      <w:marLeft w:val="0"/>
      <w:marRight w:val="0"/>
      <w:marTop w:val="0"/>
      <w:marBottom w:val="0"/>
      <w:divBdr>
        <w:top w:val="none" w:sz="0" w:space="0" w:color="auto"/>
        <w:left w:val="none" w:sz="0" w:space="0" w:color="auto"/>
        <w:bottom w:val="none" w:sz="0" w:space="0" w:color="auto"/>
        <w:right w:val="none" w:sz="0" w:space="0" w:color="auto"/>
      </w:divBdr>
      <w:divsChild>
        <w:div w:id="815143245">
          <w:marLeft w:val="640"/>
          <w:marRight w:val="0"/>
          <w:marTop w:val="0"/>
          <w:marBottom w:val="0"/>
          <w:divBdr>
            <w:top w:val="none" w:sz="0" w:space="0" w:color="auto"/>
            <w:left w:val="none" w:sz="0" w:space="0" w:color="auto"/>
            <w:bottom w:val="none" w:sz="0" w:space="0" w:color="auto"/>
            <w:right w:val="none" w:sz="0" w:space="0" w:color="auto"/>
          </w:divBdr>
        </w:div>
      </w:divsChild>
    </w:div>
    <w:div w:id="929700719">
      <w:bodyDiv w:val="1"/>
      <w:marLeft w:val="0"/>
      <w:marRight w:val="0"/>
      <w:marTop w:val="0"/>
      <w:marBottom w:val="0"/>
      <w:divBdr>
        <w:top w:val="none" w:sz="0" w:space="0" w:color="auto"/>
        <w:left w:val="none" w:sz="0" w:space="0" w:color="auto"/>
        <w:bottom w:val="none" w:sz="0" w:space="0" w:color="auto"/>
        <w:right w:val="none" w:sz="0" w:space="0" w:color="auto"/>
      </w:divBdr>
      <w:divsChild>
        <w:div w:id="1024213655">
          <w:marLeft w:val="640"/>
          <w:marRight w:val="0"/>
          <w:marTop w:val="0"/>
          <w:marBottom w:val="0"/>
          <w:divBdr>
            <w:top w:val="none" w:sz="0" w:space="0" w:color="auto"/>
            <w:left w:val="none" w:sz="0" w:space="0" w:color="auto"/>
            <w:bottom w:val="none" w:sz="0" w:space="0" w:color="auto"/>
            <w:right w:val="none" w:sz="0" w:space="0" w:color="auto"/>
          </w:divBdr>
        </w:div>
      </w:divsChild>
    </w:div>
    <w:div w:id="948507989">
      <w:bodyDiv w:val="1"/>
      <w:marLeft w:val="0"/>
      <w:marRight w:val="0"/>
      <w:marTop w:val="0"/>
      <w:marBottom w:val="0"/>
      <w:divBdr>
        <w:top w:val="none" w:sz="0" w:space="0" w:color="auto"/>
        <w:left w:val="none" w:sz="0" w:space="0" w:color="auto"/>
        <w:bottom w:val="none" w:sz="0" w:space="0" w:color="auto"/>
        <w:right w:val="none" w:sz="0" w:space="0" w:color="auto"/>
      </w:divBdr>
      <w:divsChild>
        <w:div w:id="317655478">
          <w:marLeft w:val="640"/>
          <w:marRight w:val="0"/>
          <w:marTop w:val="0"/>
          <w:marBottom w:val="0"/>
          <w:divBdr>
            <w:top w:val="none" w:sz="0" w:space="0" w:color="auto"/>
            <w:left w:val="none" w:sz="0" w:space="0" w:color="auto"/>
            <w:bottom w:val="none" w:sz="0" w:space="0" w:color="auto"/>
            <w:right w:val="none" w:sz="0" w:space="0" w:color="auto"/>
          </w:divBdr>
        </w:div>
        <w:div w:id="615675535">
          <w:marLeft w:val="640"/>
          <w:marRight w:val="0"/>
          <w:marTop w:val="0"/>
          <w:marBottom w:val="0"/>
          <w:divBdr>
            <w:top w:val="none" w:sz="0" w:space="0" w:color="auto"/>
            <w:left w:val="none" w:sz="0" w:space="0" w:color="auto"/>
            <w:bottom w:val="none" w:sz="0" w:space="0" w:color="auto"/>
            <w:right w:val="none" w:sz="0" w:space="0" w:color="auto"/>
          </w:divBdr>
        </w:div>
        <w:div w:id="131022171">
          <w:marLeft w:val="640"/>
          <w:marRight w:val="0"/>
          <w:marTop w:val="0"/>
          <w:marBottom w:val="0"/>
          <w:divBdr>
            <w:top w:val="none" w:sz="0" w:space="0" w:color="auto"/>
            <w:left w:val="none" w:sz="0" w:space="0" w:color="auto"/>
            <w:bottom w:val="none" w:sz="0" w:space="0" w:color="auto"/>
            <w:right w:val="none" w:sz="0" w:space="0" w:color="auto"/>
          </w:divBdr>
        </w:div>
        <w:div w:id="1513568574">
          <w:marLeft w:val="640"/>
          <w:marRight w:val="0"/>
          <w:marTop w:val="0"/>
          <w:marBottom w:val="0"/>
          <w:divBdr>
            <w:top w:val="none" w:sz="0" w:space="0" w:color="auto"/>
            <w:left w:val="none" w:sz="0" w:space="0" w:color="auto"/>
            <w:bottom w:val="none" w:sz="0" w:space="0" w:color="auto"/>
            <w:right w:val="none" w:sz="0" w:space="0" w:color="auto"/>
          </w:divBdr>
        </w:div>
        <w:div w:id="233049745">
          <w:marLeft w:val="640"/>
          <w:marRight w:val="0"/>
          <w:marTop w:val="0"/>
          <w:marBottom w:val="0"/>
          <w:divBdr>
            <w:top w:val="none" w:sz="0" w:space="0" w:color="auto"/>
            <w:left w:val="none" w:sz="0" w:space="0" w:color="auto"/>
            <w:bottom w:val="none" w:sz="0" w:space="0" w:color="auto"/>
            <w:right w:val="none" w:sz="0" w:space="0" w:color="auto"/>
          </w:divBdr>
        </w:div>
        <w:div w:id="1542744497">
          <w:marLeft w:val="640"/>
          <w:marRight w:val="0"/>
          <w:marTop w:val="0"/>
          <w:marBottom w:val="0"/>
          <w:divBdr>
            <w:top w:val="none" w:sz="0" w:space="0" w:color="auto"/>
            <w:left w:val="none" w:sz="0" w:space="0" w:color="auto"/>
            <w:bottom w:val="none" w:sz="0" w:space="0" w:color="auto"/>
            <w:right w:val="none" w:sz="0" w:space="0" w:color="auto"/>
          </w:divBdr>
        </w:div>
        <w:div w:id="1304045469">
          <w:marLeft w:val="640"/>
          <w:marRight w:val="0"/>
          <w:marTop w:val="0"/>
          <w:marBottom w:val="0"/>
          <w:divBdr>
            <w:top w:val="none" w:sz="0" w:space="0" w:color="auto"/>
            <w:left w:val="none" w:sz="0" w:space="0" w:color="auto"/>
            <w:bottom w:val="none" w:sz="0" w:space="0" w:color="auto"/>
            <w:right w:val="none" w:sz="0" w:space="0" w:color="auto"/>
          </w:divBdr>
        </w:div>
        <w:div w:id="951933457">
          <w:marLeft w:val="640"/>
          <w:marRight w:val="0"/>
          <w:marTop w:val="0"/>
          <w:marBottom w:val="0"/>
          <w:divBdr>
            <w:top w:val="none" w:sz="0" w:space="0" w:color="auto"/>
            <w:left w:val="none" w:sz="0" w:space="0" w:color="auto"/>
            <w:bottom w:val="none" w:sz="0" w:space="0" w:color="auto"/>
            <w:right w:val="none" w:sz="0" w:space="0" w:color="auto"/>
          </w:divBdr>
        </w:div>
        <w:div w:id="1517306298">
          <w:marLeft w:val="640"/>
          <w:marRight w:val="0"/>
          <w:marTop w:val="0"/>
          <w:marBottom w:val="0"/>
          <w:divBdr>
            <w:top w:val="none" w:sz="0" w:space="0" w:color="auto"/>
            <w:left w:val="none" w:sz="0" w:space="0" w:color="auto"/>
            <w:bottom w:val="none" w:sz="0" w:space="0" w:color="auto"/>
            <w:right w:val="none" w:sz="0" w:space="0" w:color="auto"/>
          </w:divBdr>
        </w:div>
        <w:div w:id="364257161">
          <w:marLeft w:val="640"/>
          <w:marRight w:val="0"/>
          <w:marTop w:val="0"/>
          <w:marBottom w:val="0"/>
          <w:divBdr>
            <w:top w:val="none" w:sz="0" w:space="0" w:color="auto"/>
            <w:left w:val="none" w:sz="0" w:space="0" w:color="auto"/>
            <w:bottom w:val="none" w:sz="0" w:space="0" w:color="auto"/>
            <w:right w:val="none" w:sz="0" w:space="0" w:color="auto"/>
          </w:divBdr>
        </w:div>
        <w:div w:id="1340348469">
          <w:marLeft w:val="640"/>
          <w:marRight w:val="0"/>
          <w:marTop w:val="0"/>
          <w:marBottom w:val="0"/>
          <w:divBdr>
            <w:top w:val="none" w:sz="0" w:space="0" w:color="auto"/>
            <w:left w:val="none" w:sz="0" w:space="0" w:color="auto"/>
            <w:bottom w:val="none" w:sz="0" w:space="0" w:color="auto"/>
            <w:right w:val="none" w:sz="0" w:space="0" w:color="auto"/>
          </w:divBdr>
        </w:div>
        <w:div w:id="1027566714">
          <w:marLeft w:val="640"/>
          <w:marRight w:val="0"/>
          <w:marTop w:val="0"/>
          <w:marBottom w:val="0"/>
          <w:divBdr>
            <w:top w:val="none" w:sz="0" w:space="0" w:color="auto"/>
            <w:left w:val="none" w:sz="0" w:space="0" w:color="auto"/>
            <w:bottom w:val="none" w:sz="0" w:space="0" w:color="auto"/>
            <w:right w:val="none" w:sz="0" w:space="0" w:color="auto"/>
          </w:divBdr>
        </w:div>
        <w:div w:id="920528911">
          <w:marLeft w:val="640"/>
          <w:marRight w:val="0"/>
          <w:marTop w:val="0"/>
          <w:marBottom w:val="0"/>
          <w:divBdr>
            <w:top w:val="none" w:sz="0" w:space="0" w:color="auto"/>
            <w:left w:val="none" w:sz="0" w:space="0" w:color="auto"/>
            <w:bottom w:val="none" w:sz="0" w:space="0" w:color="auto"/>
            <w:right w:val="none" w:sz="0" w:space="0" w:color="auto"/>
          </w:divBdr>
        </w:div>
        <w:div w:id="1794246873">
          <w:marLeft w:val="640"/>
          <w:marRight w:val="0"/>
          <w:marTop w:val="0"/>
          <w:marBottom w:val="0"/>
          <w:divBdr>
            <w:top w:val="none" w:sz="0" w:space="0" w:color="auto"/>
            <w:left w:val="none" w:sz="0" w:space="0" w:color="auto"/>
            <w:bottom w:val="none" w:sz="0" w:space="0" w:color="auto"/>
            <w:right w:val="none" w:sz="0" w:space="0" w:color="auto"/>
          </w:divBdr>
        </w:div>
        <w:div w:id="1855997968">
          <w:marLeft w:val="640"/>
          <w:marRight w:val="0"/>
          <w:marTop w:val="0"/>
          <w:marBottom w:val="0"/>
          <w:divBdr>
            <w:top w:val="none" w:sz="0" w:space="0" w:color="auto"/>
            <w:left w:val="none" w:sz="0" w:space="0" w:color="auto"/>
            <w:bottom w:val="none" w:sz="0" w:space="0" w:color="auto"/>
            <w:right w:val="none" w:sz="0" w:space="0" w:color="auto"/>
          </w:divBdr>
        </w:div>
        <w:div w:id="627129800">
          <w:marLeft w:val="640"/>
          <w:marRight w:val="0"/>
          <w:marTop w:val="0"/>
          <w:marBottom w:val="0"/>
          <w:divBdr>
            <w:top w:val="none" w:sz="0" w:space="0" w:color="auto"/>
            <w:left w:val="none" w:sz="0" w:space="0" w:color="auto"/>
            <w:bottom w:val="none" w:sz="0" w:space="0" w:color="auto"/>
            <w:right w:val="none" w:sz="0" w:space="0" w:color="auto"/>
          </w:divBdr>
        </w:div>
        <w:div w:id="940532628">
          <w:marLeft w:val="640"/>
          <w:marRight w:val="0"/>
          <w:marTop w:val="0"/>
          <w:marBottom w:val="0"/>
          <w:divBdr>
            <w:top w:val="none" w:sz="0" w:space="0" w:color="auto"/>
            <w:left w:val="none" w:sz="0" w:space="0" w:color="auto"/>
            <w:bottom w:val="none" w:sz="0" w:space="0" w:color="auto"/>
            <w:right w:val="none" w:sz="0" w:space="0" w:color="auto"/>
          </w:divBdr>
        </w:div>
        <w:div w:id="1449813107">
          <w:marLeft w:val="640"/>
          <w:marRight w:val="0"/>
          <w:marTop w:val="0"/>
          <w:marBottom w:val="0"/>
          <w:divBdr>
            <w:top w:val="none" w:sz="0" w:space="0" w:color="auto"/>
            <w:left w:val="none" w:sz="0" w:space="0" w:color="auto"/>
            <w:bottom w:val="none" w:sz="0" w:space="0" w:color="auto"/>
            <w:right w:val="none" w:sz="0" w:space="0" w:color="auto"/>
          </w:divBdr>
        </w:div>
        <w:div w:id="647901599">
          <w:marLeft w:val="640"/>
          <w:marRight w:val="0"/>
          <w:marTop w:val="0"/>
          <w:marBottom w:val="0"/>
          <w:divBdr>
            <w:top w:val="none" w:sz="0" w:space="0" w:color="auto"/>
            <w:left w:val="none" w:sz="0" w:space="0" w:color="auto"/>
            <w:bottom w:val="none" w:sz="0" w:space="0" w:color="auto"/>
            <w:right w:val="none" w:sz="0" w:space="0" w:color="auto"/>
          </w:divBdr>
        </w:div>
        <w:div w:id="851148710">
          <w:marLeft w:val="640"/>
          <w:marRight w:val="0"/>
          <w:marTop w:val="0"/>
          <w:marBottom w:val="0"/>
          <w:divBdr>
            <w:top w:val="none" w:sz="0" w:space="0" w:color="auto"/>
            <w:left w:val="none" w:sz="0" w:space="0" w:color="auto"/>
            <w:bottom w:val="none" w:sz="0" w:space="0" w:color="auto"/>
            <w:right w:val="none" w:sz="0" w:space="0" w:color="auto"/>
          </w:divBdr>
        </w:div>
      </w:divsChild>
    </w:div>
    <w:div w:id="1027951919">
      <w:bodyDiv w:val="1"/>
      <w:marLeft w:val="0"/>
      <w:marRight w:val="0"/>
      <w:marTop w:val="0"/>
      <w:marBottom w:val="0"/>
      <w:divBdr>
        <w:top w:val="none" w:sz="0" w:space="0" w:color="auto"/>
        <w:left w:val="none" w:sz="0" w:space="0" w:color="auto"/>
        <w:bottom w:val="none" w:sz="0" w:space="0" w:color="auto"/>
        <w:right w:val="none" w:sz="0" w:space="0" w:color="auto"/>
      </w:divBdr>
    </w:div>
    <w:div w:id="1044597044">
      <w:bodyDiv w:val="1"/>
      <w:marLeft w:val="0"/>
      <w:marRight w:val="0"/>
      <w:marTop w:val="0"/>
      <w:marBottom w:val="0"/>
      <w:divBdr>
        <w:top w:val="none" w:sz="0" w:space="0" w:color="auto"/>
        <w:left w:val="none" w:sz="0" w:space="0" w:color="auto"/>
        <w:bottom w:val="none" w:sz="0" w:space="0" w:color="auto"/>
        <w:right w:val="none" w:sz="0" w:space="0" w:color="auto"/>
      </w:divBdr>
      <w:divsChild>
        <w:div w:id="816150949">
          <w:marLeft w:val="640"/>
          <w:marRight w:val="0"/>
          <w:marTop w:val="0"/>
          <w:marBottom w:val="0"/>
          <w:divBdr>
            <w:top w:val="none" w:sz="0" w:space="0" w:color="auto"/>
            <w:left w:val="none" w:sz="0" w:space="0" w:color="auto"/>
            <w:bottom w:val="none" w:sz="0" w:space="0" w:color="auto"/>
            <w:right w:val="none" w:sz="0" w:space="0" w:color="auto"/>
          </w:divBdr>
        </w:div>
        <w:div w:id="1222597876">
          <w:marLeft w:val="640"/>
          <w:marRight w:val="0"/>
          <w:marTop w:val="0"/>
          <w:marBottom w:val="0"/>
          <w:divBdr>
            <w:top w:val="none" w:sz="0" w:space="0" w:color="auto"/>
            <w:left w:val="none" w:sz="0" w:space="0" w:color="auto"/>
            <w:bottom w:val="none" w:sz="0" w:space="0" w:color="auto"/>
            <w:right w:val="none" w:sz="0" w:space="0" w:color="auto"/>
          </w:divBdr>
        </w:div>
        <w:div w:id="229460268">
          <w:marLeft w:val="640"/>
          <w:marRight w:val="0"/>
          <w:marTop w:val="0"/>
          <w:marBottom w:val="0"/>
          <w:divBdr>
            <w:top w:val="none" w:sz="0" w:space="0" w:color="auto"/>
            <w:left w:val="none" w:sz="0" w:space="0" w:color="auto"/>
            <w:bottom w:val="none" w:sz="0" w:space="0" w:color="auto"/>
            <w:right w:val="none" w:sz="0" w:space="0" w:color="auto"/>
          </w:divBdr>
        </w:div>
        <w:div w:id="1144469863">
          <w:marLeft w:val="640"/>
          <w:marRight w:val="0"/>
          <w:marTop w:val="0"/>
          <w:marBottom w:val="0"/>
          <w:divBdr>
            <w:top w:val="none" w:sz="0" w:space="0" w:color="auto"/>
            <w:left w:val="none" w:sz="0" w:space="0" w:color="auto"/>
            <w:bottom w:val="none" w:sz="0" w:space="0" w:color="auto"/>
            <w:right w:val="none" w:sz="0" w:space="0" w:color="auto"/>
          </w:divBdr>
        </w:div>
        <w:div w:id="1282417696">
          <w:marLeft w:val="640"/>
          <w:marRight w:val="0"/>
          <w:marTop w:val="0"/>
          <w:marBottom w:val="0"/>
          <w:divBdr>
            <w:top w:val="none" w:sz="0" w:space="0" w:color="auto"/>
            <w:left w:val="none" w:sz="0" w:space="0" w:color="auto"/>
            <w:bottom w:val="none" w:sz="0" w:space="0" w:color="auto"/>
            <w:right w:val="none" w:sz="0" w:space="0" w:color="auto"/>
          </w:divBdr>
        </w:div>
        <w:div w:id="1927035168">
          <w:marLeft w:val="640"/>
          <w:marRight w:val="0"/>
          <w:marTop w:val="0"/>
          <w:marBottom w:val="0"/>
          <w:divBdr>
            <w:top w:val="none" w:sz="0" w:space="0" w:color="auto"/>
            <w:left w:val="none" w:sz="0" w:space="0" w:color="auto"/>
            <w:bottom w:val="none" w:sz="0" w:space="0" w:color="auto"/>
            <w:right w:val="none" w:sz="0" w:space="0" w:color="auto"/>
          </w:divBdr>
        </w:div>
        <w:div w:id="141392461">
          <w:marLeft w:val="640"/>
          <w:marRight w:val="0"/>
          <w:marTop w:val="0"/>
          <w:marBottom w:val="0"/>
          <w:divBdr>
            <w:top w:val="none" w:sz="0" w:space="0" w:color="auto"/>
            <w:left w:val="none" w:sz="0" w:space="0" w:color="auto"/>
            <w:bottom w:val="none" w:sz="0" w:space="0" w:color="auto"/>
            <w:right w:val="none" w:sz="0" w:space="0" w:color="auto"/>
          </w:divBdr>
        </w:div>
        <w:div w:id="44841177">
          <w:marLeft w:val="640"/>
          <w:marRight w:val="0"/>
          <w:marTop w:val="0"/>
          <w:marBottom w:val="0"/>
          <w:divBdr>
            <w:top w:val="none" w:sz="0" w:space="0" w:color="auto"/>
            <w:left w:val="none" w:sz="0" w:space="0" w:color="auto"/>
            <w:bottom w:val="none" w:sz="0" w:space="0" w:color="auto"/>
            <w:right w:val="none" w:sz="0" w:space="0" w:color="auto"/>
          </w:divBdr>
        </w:div>
        <w:div w:id="1770808985">
          <w:marLeft w:val="640"/>
          <w:marRight w:val="0"/>
          <w:marTop w:val="0"/>
          <w:marBottom w:val="0"/>
          <w:divBdr>
            <w:top w:val="none" w:sz="0" w:space="0" w:color="auto"/>
            <w:left w:val="none" w:sz="0" w:space="0" w:color="auto"/>
            <w:bottom w:val="none" w:sz="0" w:space="0" w:color="auto"/>
            <w:right w:val="none" w:sz="0" w:space="0" w:color="auto"/>
          </w:divBdr>
        </w:div>
        <w:div w:id="711081778">
          <w:marLeft w:val="640"/>
          <w:marRight w:val="0"/>
          <w:marTop w:val="0"/>
          <w:marBottom w:val="0"/>
          <w:divBdr>
            <w:top w:val="none" w:sz="0" w:space="0" w:color="auto"/>
            <w:left w:val="none" w:sz="0" w:space="0" w:color="auto"/>
            <w:bottom w:val="none" w:sz="0" w:space="0" w:color="auto"/>
            <w:right w:val="none" w:sz="0" w:space="0" w:color="auto"/>
          </w:divBdr>
        </w:div>
        <w:div w:id="2055932620">
          <w:marLeft w:val="640"/>
          <w:marRight w:val="0"/>
          <w:marTop w:val="0"/>
          <w:marBottom w:val="0"/>
          <w:divBdr>
            <w:top w:val="none" w:sz="0" w:space="0" w:color="auto"/>
            <w:left w:val="none" w:sz="0" w:space="0" w:color="auto"/>
            <w:bottom w:val="none" w:sz="0" w:space="0" w:color="auto"/>
            <w:right w:val="none" w:sz="0" w:space="0" w:color="auto"/>
          </w:divBdr>
        </w:div>
        <w:div w:id="1355886293">
          <w:marLeft w:val="640"/>
          <w:marRight w:val="0"/>
          <w:marTop w:val="0"/>
          <w:marBottom w:val="0"/>
          <w:divBdr>
            <w:top w:val="none" w:sz="0" w:space="0" w:color="auto"/>
            <w:left w:val="none" w:sz="0" w:space="0" w:color="auto"/>
            <w:bottom w:val="none" w:sz="0" w:space="0" w:color="auto"/>
            <w:right w:val="none" w:sz="0" w:space="0" w:color="auto"/>
          </w:divBdr>
        </w:div>
      </w:divsChild>
    </w:div>
    <w:div w:id="1057125488">
      <w:bodyDiv w:val="1"/>
      <w:marLeft w:val="0"/>
      <w:marRight w:val="0"/>
      <w:marTop w:val="0"/>
      <w:marBottom w:val="0"/>
      <w:divBdr>
        <w:top w:val="none" w:sz="0" w:space="0" w:color="auto"/>
        <w:left w:val="none" w:sz="0" w:space="0" w:color="auto"/>
        <w:bottom w:val="none" w:sz="0" w:space="0" w:color="auto"/>
        <w:right w:val="none" w:sz="0" w:space="0" w:color="auto"/>
      </w:divBdr>
      <w:divsChild>
        <w:div w:id="1829055601">
          <w:marLeft w:val="640"/>
          <w:marRight w:val="0"/>
          <w:marTop w:val="0"/>
          <w:marBottom w:val="0"/>
          <w:divBdr>
            <w:top w:val="none" w:sz="0" w:space="0" w:color="auto"/>
            <w:left w:val="none" w:sz="0" w:space="0" w:color="auto"/>
            <w:bottom w:val="none" w:sz="0" w:space="0" w:color="auto"/>
            <w:right w:val="none" w:sz="0" w:space="0" w:color="auto"/>
          </w:divBdr>
        </w:div>
        <w:div w:id="230426429">
          <w:marLeft w:val="640"/>
          <w:marRight w:val="0"/>
          <w:marTop w:val="0"/>
          <w:marBottom w:val="0"/>
          <w:divBdr>
            <w:top w:val="none" w:sz="0" w:space="0" w:color="auto"/>
            <w:left w:val="none" w:sz="0" w:space="0" w:color="auto"/>
            <w:bottom w:val="none" w:sz="0" w:space="0" w:color="auto"/>
            <w:right w:val="none" w:sz="0" w:space="0" w:color="auto"/>
          </w:divBdr>
        </w:div>
      </w:divsChild>
    </w:div>
    <w:div w:id="1070269487">
      <w:bodyDiv w:val="1"/>
      <w:marLeft w:val="0"/>
      <w:marRight w:val="0"/>
      <w:marTop w:val="0"/>
      <w:marBottom w:val="0"/>
      <w:divBdr>
        <w:top w:val="none" w:sz="0" w:space="0" w:color="auto"/>
        <w:left w:val="none" w:sz="0" w:space="0" w:color="auto"/>
        <w:bottom w:val="none" w:sz="0" w:space="0" w:color="auto"/>
        <w:right w:val="none" w:sz="0" w:space="0" w:color="auto"/>
      </w:divBdr>
      <w:divsChild>
        <w:div w:id="597713064">
          <w:marLeft w:val="640"/>
          <w:marRight w:val="0"/>
          <w:marTop w:val="0"/>
          <w:marBottom w:val="0"/>
          <w:divBdr>
            <w:top w:val="none" w:sz="0" w:space="0" w:color="auto"/>
            <w:left w:val="none" w:sz="0" w:space="0" w:color="auto"/>
            <w:bottom w:val="none" w:sz="0" w:space="0" w:color="auto"/>
            <w:right w:val="none" w:sz="0" w:space="0" w:color="auto"/>
          </w:divBdr>
        </w:div>
        <w:div w:id="532495856">
          <w:marLeft w:val="640"/>
          <w:marRight w:val="0"/>
          <w:marTop w:val="0"/>
          <w:marBottom w:val="0"/>
          <w:divBdr>
            <w:top w:val="none" w:sz="0" w:space="0" w:color="auto"/>
            <w:left w:val="none" w:sz="0" w:space="0" w:color="auto"/>
            <w:bottom w:val="none" w:sz="0" w:space="0" w:color="auto"/>
            <w:right w:val="none" w:sz="0" w:space="0" w:color="auto"/>
          </w:divBdr>
        </w:div>
      </w:divsChild>
    </w:div>
    <w:div w:id="1082336477">
      <w:bodyDiv w:val="1"/>
      <w:marLeft w:val="0"/>
      <w:marRight w:val="0"/>
      <w:marTop w:val="0"/>
      <w:marBottom w:val="0"/>
      <w:divBdr>
        <w:top w:val="none" w:sz="0" w:space="0" w:color="auto"/>
        <w:left w:val="none" w:sz="0" w:space="0" w:color="auto"/>
        <w:bottom w:val="none" w:sz="0" w:space="0" w:color="auto"/>
        <w:right w:val="none" w:sz="0" w:space="0" w:color="auto"/>
      </w:divBdr>
      <w:divsChild>
        <w:div w:id="2026318899">
          <w:marLeft w:val="640"/>
          <w:marRight w:val="0"/>
          <w:marTop w:val="0"/>
          <w:marBottom w:val="0"/>
          <w:divBdr>
            <w:top w:val="none" w:sz="0" w:space="0" w:color="auto"/>
            <w:left w:val="none" w:sz="0" w:space="0" w:color="auto"/>
            <w:bottom w:val="none" w:sz="0" w:space="0" w:color="auto"/>
            <w:right w:val="none" w:sz="0" w:space="0" w:color="auto"/>
          </w:divBdr>
        </w:div>
        <w:div w:id="915895852">
          <w:marLeft w:val="640"/>
          <w:marRight w:val="0"/>
          <w:marTop w:val="0"/>
          <w:marBottom w:val="0"/>
          <w:divBdr>
            <w:top w:val="none" w:sz="0" w:space="0" w:color="auto"/>
            <w:left w:val="none" w:sz="0" w:space="0" w:color="auto"/>
            <w:bottom w:val="none" w:sz="0" w:space="0" w:color="auto"/>
            <w:right w:val="none" w:sz="0" w:space="0" w:color="auto"/>
          </w:divBdr>
        </w:div>
        <w:div w:id="245383181">
          <w:marLeft w:val="640"/>
          <w:marRight w:val="0"/>
          <w:marTop w:val="0"/>
          <w:marBottom w:val="0"/>
          <w:divBdr>
            <w:top w:val="none" w:sz="0" w:space="0" w:color="auto"/>
            <w:left w:val="none" w:sz="0" w:space="0" w:color="auto"/>
            <w:bottom w:val="none" w:sz="0" w:space="0" w:color="auto"/>
            <w:right w:val="none" w:sz="0" w:space="0" w:color="auto"/>
          </w:divBdr>
        </w:div>
        <w:div w:id="1216697122">
          <w:marLeft w:val="640"/>
          <w:marRight w:val="0"/>
          <w:marTop w:val="0"/>
          <w:marBottom w:val="0"/>
          <w:divBdr>
            <w:top w:val="none" w:sz="0" w:space="0" w:color="auto"/>
            <w:left w:val="none" w:sz="0" w:space="0" w:color="auto"/>
            <w:bottom w:val="none" w:sz="0" w:space="0" w:color="auto"/>
            <w:right w:val="none" w:sz="0" w:space="0" w:color="auto"/>
          </w:divBdr>
        </w:div>
        <w:div w:id="1473206041">
          <w:marLeft w:val="640"/>
          <w:marRight w:val="0"/>
          <w:marTop w:val="0"/>
          <w:marBottom w:val="0"/>
          <w:divBdr>
            <w:top w:val="none" w:sz="0" w:space="0" w:color="auto"/>
            <w:left w:val="none" w:sz="0" w:space="0" w:color="auto"/>
            <w:bottom w:val="none" w:sz="0" w:space="0" w:color="auto"/>
            <w:right w:val="none" w:sz="0" w:space="0" w:color="auto"/>
          </w:divBdr>
        </w:div>
        <w:div w:id="168983323">
          <w:marLeft w:val="640"/>
          <w:marRight w:val="0"/>
          <w:marTop w:val="0"/>
          <w:marBottom w:val="0"/>
          <w:divBdr>
            <w:top w:val="none" w:sz="0" w:space="0" w:color="auto"/>
            <w:left w:val="none" w:sz="0" w:space="0" w:color="auto"/>
            <w:bottom w:val="none" w:sz="0" w:space="0" w:color="auto"/>
            <w:right w:val="none" w:sz="0" w:space="0" w:color="auto"/>
          </w:divBdr>
        </w:div>
        <w:div w:id="1848980359">
          <w:marLeft w:val="640"/>
          <w:marRight w:val="0"/>
          <w:marTop w:val="0"/>
          <w:marBottom w:val="0"/>
          <w:divBdr>
            <w:top w:val="none" w:sz="0" w:space="0" w:color="auto"/>
            <w:left w:val="none" w:sz="0" w:space="0" w:color="auto"/>
            <w:bottom w:val="none" w:sz="0" w:space="0" w:color="auto"/>
            <w:right w:val="none" w:sz="0" w:space="0" w:color="auto"/>
          </w:divBdr>
        </w:div>
        <w:div w:id="1494295459">
          <w:marLeft w:val="640"/>
          <w:marRight w:val="0"/>
          <w:marTop w:val="0"/>
          <w:marBottom w:val="0"/>
          <w:divBdr>
            <w:top w:val="none" w:sz="0" w:space="0" w:color="auto"/>
            <w:left w:val="none" w:sz="0" w:space="0" w:color="auto"/>
            <w:bottom w:val="none" w:sz="0" w:space="0" w:color="auto"/>
            <w:right w:val="none" w:sz="0" w:space="0" w:color="auto"/>
          </w:divBdr>
        </w:div>
        <w:div w:id="637300380">
          <w:marLeft w:val="640"/>
          <w:marRight w:val="0"/>
          <w:marTop w:val="0"/>
          <w:marBottom w:val="0"/>
          <w:divBdr>
            <w:top w:val="none" w:sz="0" w:space="0" w:color="auto"/>
            <w:left w:val="none" w:sz="0" w:space="0" w:color="auto"/>
            <w:bottom w:val="none" w:sz="0" w:space="0" w:color="auto"/>
            <w:right w:val="none" w:sz="0" w:space="0" w:color="auto"/>
          </w:divBdr>
        </w:div>
        <w:div w:id="152568507">
          <w:marLeft w:val="640"/>
          <w:marRight w:val="0"/>
          <w:marTop w:val="0"/>
          <w:marBottom w:val="0"/>
          <w:divBdr>
            <w:top w:val="none" w:sz="0" w:space="0" w:color="auto"/>
            <w:left w:val="none" w:sz="0" w:space="0" w:color="auto"/>
            <w:bottom w:val="none" w:sz="0" w:space="0" w:color="auto"/>
            <w:right w:val="none" w:sz="0" w:space="0" w:color="auto"/>
          </w:divBdr>
        </w:div>
        <w:div w:id="905456672">
          <w:marLeft w:val="640"/>
          <w:marRight w:val="0"/>
          <w:marTop w:val="0"/>
          <w:marBottom w:val="0"/>
          <w:divBdr>
            <w:top w:val="none" w:sz="0" w:space="0" w:color="auto"/>
            <w:left w:val="none" w:sz="0" w:space="0" w:color="auto"/>
            <w:bottom w:val="none" w:sz="0" w:space="0" w:color="auto"/>
            <w:right w:val="none" w:sz="0" w:space="0" w:color="auto"/>
          </w:divBdr>
        </w:div>
        <w:div w:id="1694500205">
          <w:marLeft w:val="640"/>
          <w:marRight w:val="0"/>
          <w:marTop w:val="0"/>
          <w:marBottom w:val="0"/>
          <w:divBdr>
            <w:top w:val="none" w:sz="0" w:space="0" w:color="auto"/>
            <w:left w:val="none" w:sz="0" w:space="0" w:color="auto"/>
            <w:bottom w:val="none" w:sz="0" w:space="0" w:color="auto"/>
            <w:right w:val="none" w:sz="0" w:space="0" w:color="auto"/>
          </w:divBdr>
        </w:div>
        <w:div w:id="499271463">
          <w:marLeft w:val="640"/>
          <w:marRight w:val="0"/>
          <w:marTop w:val="0"/>
          <w:marBottom w:val="0"/>
          <w:divBdr>
            <w:top w:val="none" w:sz="0" w:space="0" w:color="auto"/>
            <w:left w:val="none" w:sz="0" w:space="0" w:color="auto"/>
            <w:bottom w:val="none" w:sz="0" w:space="0" w:color="auto"/>
            <w:right w:val="none" w:sz="0" w:space="0" w:color="auto"/>
          </w:divBdr>
        </w:div>
      </w:divsChild>
    </w:div>
    <w:div w:id="1107041553">
      <w:bodyDiv w:val="1"/>
      <w:marLeft w:val="0"/>
      <w:marRight w:val="0"/>
      <w:marTop w:val="0"/>
      <w:marBottom w:val="0"/>
      <w:divBdr>
        <w:top w:val="none" w:sz="0" w:space="0" w:color="auto"/>
        <w:left w:val="none" w:sz="0" w:space="0" w:color="auto"/>
        <w:bottom w:val="none" w:sz="0" w:space="0" w:color="auto"/>
        <w:right w:val="none" w:sz="0" w:space="0" w:color="auto"/>
      </w:divBdr>
      <w:divsChild>
        <w:div w:id="2046785877">
          <w:marLeft w:val="640"/>
          <w:marRight w:val="0"/>
          <w:marTop w:val="0"/>
          <w:marBottom w:val="0"/>
          <w:divBdr>
            <w:top w:val="none" w:sz="0" w:space="0" w:color="auto"/>
            <w:left w:val="none" w:sz="0" w:space="0" w:color="auto"/>
            <w:bottom w:val="none" w:sz="0" w:space="0" w:color="auto"/>
            <w:right w:val="none" w:sz="0" w:space="0" w:color="auto"/>
          </w:divBdr>
        </w:div>
        <w:div w:id="1722049791">
          <w:marLeft w:val="640"/>
          <w:marRight w:val="0"/>
          <w:marTop w:val="0"/>
          <w:marBottom w:val="0"/>
          <w:divBdr>
            <w:top w:val="none" w:sz="0" w:space="0" w:color="auto"/>
            <w:left w:val="none" w:sz="0" w:space="0" w:color="auto"/>
            <w:bottom w:val="none" w:sz="0" w:space="0" w:color="auto"/>
            <w:right w:val="none" w:sz="0" w:space="0" w:color="auto"/>
          </w:divBdr>
        </w:div>
        <w:div w:id="822626231">
          <w:marLeft w:val="640"/>
          <w:marRight w:val="0"/>
          <w:marTop w:val="0"/>
          <w:marBottom w:val="0"/>
          <w:divBdr>
            <w:top w:val="none" w:sz="0" w:space="0" w:color="auto"/>
            <w:left w:val="none" w:sz="0" w:space="0" w:color="auto"/>
            <w:bottom w:val="none" w:sz="0" w:space="0" w:color="auto"/>
            <w:right w:val="none" w:sz="0" w:space="0" w:color="auto"/>
          </w:divBdr>
        </w:div>
        <w:div w:id="1663704318">
          <w:marLeft w:val="640"/>
          <w:marRight w:val="0"/>
          <w:marTop w:val="0"/>
          <w:marBottom w:val="0"/>
          <w:divBdr>
            <w:top w:val="none" w:sz="0" w:space="0" w:color="auto"/>
            <w:left w:val="none" w:sz="0" w:space="0" w:color="auto"/>
            <w:bottom w:val="none" w:sz="0" w:space="0" w:color="auto"/>
            <w:right w:val="none" w:sz="0" w:space="0" w:color="auto"/>
          </w:divBdr>
        </w:div>
        <w:div w:id="1036852607">
          <w:marLeft w:val="640"/>
          <w:marRight w:val="0"/>
          <w:marTop w:val="0"/>
          <w:marBottom w:val="0"/>
          <w:divBdr>
            <w:top w:val="none" w:sz="0" w:space="0" w:color="auto"/>
            <w:left w:val="none" w:sz="0" w:space="0" w:color="auto"/>
            <w:bottom w:val="none" w:sz="0" w:space="0" w:color="auto"/>
            <w:right w:val="none" w:sz="0" w:space="0" w:color="auto"/>
          </w:divBdr>
        </w:div>
        <w:div w:id="360277995">
          <w:marLeft w:val="640"/>
          <w:marRight w:val="0"/>
          <w:marTop w:val="0"/>
          <w:marBottom w:val="0"/>
          <w:divBdr>
            <w:top w:val="none" w:sz="0" w:space="0" w:color="auto"/>
            <w:left w:val="none" w:sz="0" w:space="0" w:color="auto"/>
            <w:bottom w:val="none" w:sz="0" w:space="0" w:color="auto"/>
            <w:right w:val="none" w:sz="0" w:space="0" w:color="auto"/>
          </w:divBdr>
        </w:div>
        <w:div w:id="1162234974">
          <w:marLeft w:val="640"/>
          <w:marRight w:val="0"/>
          <w:marTop w:val="0"/>
          <w:marBottom w:val="0"/>
          <w:divBdr>
            <w:top w:val="none" w:sz="0" w:space="0" w:color="auto"/>
            <w:left w:val="none" w:sz="0" w:space="0" w:color="auto"/>
            <w:bottom w:val="none" w:sz="0" w:space="0" w:color="auto"/>
            <w:right w:val="none" w:sz="0" w:space="0" w:color="auto"/>
          </w:divBdr>
        </w:div>
        <w:div w:id="1242179698">
          <w:marLeft w:val="640"/>
          <w:marRight w:val="0"/>
          <w:marTop w:val="0"/>
          <w:marBottom w:val="0"/>
          <w:divBdr>
            <w:top w:val="none" w:sz="0" w:space="0" w:color="auto"/>
            <w:left w:val="none" w:sz="0" w:space="0" w:color="auto"/>
            <w:bottom w:val="none" w:sz="0" w:space="0" w:color="auto"/>
            <w:right w:val="none" w:sz="0" w:space="0" w:color="auto"/>
          </w:divBdr>
        </w:div>
        <w:div w:id="850292036">
          <w:marLeft w:val="640"/>
          <w:marRight w:val="0"/>
          <w:marTop w:val="0"/>
          <w:marBottom w:val="0"/>
          <w:divBdr>
            <w:top w:val="none" w:sz="0" w:space="0" w:color="auto"/>
            <w:left w:val="none" w:sz="0" w:space="0" w:color="auto"/>
            <w:bottom w:val="none" w:sz="0" w:space="0" w:color="auto"/>
            <w:right w:val="none" w:sz="0" w:space="0" w:color="auto"/>
          </w:divBdr>
        </w:div>
        <w:div w:id="2006862317">
          <w:marLeft w:val="640"/>
          <w:marRight w:val="0"/>
          <w:marTop w:val="0"/>
          <w:marBottom w:val="0"/>
          <w:divBdr>
            <w:top w:val="none" w:sz="0" w:space="0" w:color="auto"/>
            <w:left w:val="none" w:sz="0" w:space="0" w:color="auto"/>
            <w:bottom w:val="none" w:sz="0" w:space="0" w:color="auto"/>
            <w:right w:val="none" w:sz="0" w:space="0" w:color="auto"/>
          </w:divBdr>
        </w:div>
        <w:div w:id="597253031">
          <w:marLeft w:val="640"/>
          <w:marRight w:val="0"/>
          <w:marTop w:val="0"/>
          <w:marBottom w:val="0"/>
          <w:divBdr>
            <w:top w:val="none" w:sz="0" w:space="0" w:color="auto"/>
            <w:left w:val="none" w:sz="0" w:space="0" w:color="auto"/>
            <w:bottom w:val="none" w:sz="0" w:space="0" w:color="auto"/>
            <w:right w:val="none" w:sz="0" w:space="0" w:color="auto"/>
          </w:divBdr>
        </w:div>
        <w:div w:id="635573936">
          <w:marLeft w:val="640"/>
          <w:marRight w:val="0"/>
          <w:marTop w:val="0"/>
          <w:marBottom w:val="0"/>
          <w:divBdr>
            <w:top w:val="none" w:sz="0" w:space="0" w:color="auto"/>
            <w:left w:val="none" w:sz="0" w:space="0" w:color="auto"/>
            <w:bottom w:val="none" w:sz="0" w:space="0" w:color="auto"/>
            <w:right w:val="none" w:sz="0" w:space="0" w:color="auto"/>
          </w:divBdr>
        </w:div>
        <w:div w:id="1560167523">
          <w:marLeft w:val="640"/>
          <w:marRight w:val="0"/>
          <w:marTop w:val="0"/>
          <w:marBottom w:val="0"/>
          <w:divBdr>
            <w:top w:val="none" w:sz="0" w:space="0" w:color="auto"/>
            <w:left w:val="none" w:sz="0" w:space="0" w:color="auto"/>
            <w:bottom w:val="none" w:sz="0" w:space="0" w:color="auto"/>
            <w:right w:val="none" w:sz="0" w:space="0" w:color="auto"/>
          </w:divBdr>
        </w:div>
        <w:div w:id="810100644">
          <w:marLeft w:val="640"/>
          <w:marRight w:val="0"/>
          <w:marTop w:val="0"/>
          <w:marBottom w:val="0"/>
          <w:divBdr>
            <w:top w:val="none" w:sz="0" w:space="0" w:color="auto"/>
            <w:left w:val="none" w:sz="0" w:space="0" w:color="auto"/>
            <w:bottom w:val="none" w:sz="0" w:space="0" w:color="auto"/>
            <w:right w:val="none" w:sz="0" w:space="0" w:color="auto"/>
          </w:divBdr>
        </w:div>
      </w:divsChild>
    </w:div>
    <w:div w:id="1129010447">
      <w:bodyDiv w:val="1"/>
      <w:marLeft w:val="0"/>
      <w:marRight w:val="0"/>
      <w:marTop w:val="0"/>
      <w:marBottom w:val="0"/>
      <w:divBdr>
        <w:top w:val="none" w:sz="0" w:space="0" w:color="auto"/>
        <w:left w:val="none" w:sz="0" w:space="0" w:color="auto"/>
        <w:bottom w:val="none" w:sz="0" w:space="0" w:color="auto"/>
        <w:right w:val="none" w:sz="0" w:space="0" w:color="auto"/>
      </w:divBdr>
      <w:divsChild>
        <w:div w:id="218245728">
          <w:marLeft w:val="640"/>
          <w:marRight w:val="0"/>
          <w:marTop w:val="0"/>
          <w:marBottom w:val="0"/>
          <w:divBdr>
            <w:top w:val="none" w:sz="0" w:space="0" w:color="auto"/>
            <w:left w:val="none" w:sz="0" w:space="0" w:color="auto"/>
            <w:bottom w:val="none" w:sz="0" w:space="0" w:color="auto"/>
            <w:right w:val="none" w:sz="0" w:space="0" w:color="auto"/>
          </w:divBdr>
        </w:div>
        <w:div w:id="1264338951">
          <w:marLeft w:val="640"/>
          <w:marRight w:val="0"/>
          <w:marTop w:val="0"/>
          <w:marBottom w:val="0"/>
          <w:divBdr>
            <w:top w:val="none" w:sz="0" w:space="0" w:color="auto"/>
            <w:left w:val="none" w:sz="0" w:space="0" w:color="auto"/>
            <w:bottom w:val="none" w:sz="0" w:space="0" w:color="auto"/>
            <w:right w:val="none" w:sz="0" w:space="0" w:color="auto"/>
          </w:divBdr>
        </w:div>
        <w:div w:id="1161576568">
          <w:marLeft w:val="640"/>
          <w:marRight w:val="0"/>
          <w:marTop w:val="0"/>
          <w:marBottom w:val="0"/>
          <w:divBdr>
            <w:top w:val="none" w:sz="0" w:space="0" w:color="auto"/>
            <w:left w:val="none" w:sz="0" w:space="0" w:color="auto"/>
            <w:bottom w:val="none" w:sz="0" w:space="0" w:color="auto"/>
            <w:right w:val="none" w:sz="0" w:space="0" w:color="auto"/>
          </w:divBdr>
        </w:div>
        <w:div w:id="1733314100">
          <w:marLeft w:val="640"/>
          <w:marRight w:val="0"/>
          <w:marTop w:val="0"/>
          <w:marBottom w:val="0"/>
          <w:divBdr>
            <w:top w:val="none" w:sz="0" w:space="0" w:color="auto"/>
            <w:left w:val="none" w:sz="0" w:space="0" w:color="auto"/>
            <w:bottom w:val="none" w:sz="0" w:space="0" w:color="auto"/>
            <w:right w:val="none" w:sz="0" w:space="0" w:color="auto"/>
          </w:divBdr>
        </w:div>
        <w:div w:id="1422682604">
          <w:marLeft w:val="640"/>
          <w:marRight w:val="0"/>
          <w:marTop w:val="0"/>
          <w:marBottom w:val="0"/>
          <w:divBdr>
            <w:top w:val="none" w:sz="0" w:space="0" w:color="auto"/>
            <w:left w:val="none" w:sz="0" w:space="0" w:color="auto"/>
            <w:bottom w:val="none" w:sz="0" w:space="0" w:color="auto"/>
            <w:right w:val="none" w:sz="0" w:space="0" w:color="auto"/>
          </w:divBdr>
        </w:div>
        <w:div w:id="542252838">
          <w:marLeft w:val="640"/>
          <w:marRight w:val="0"/>
          <w:marTop w:val="0"/>
          <w:marBottom w:val="0"/>
          <w:divBdr>
            <w:top w:val="none" w:sz="0" w:space="0" w:color="auto"/>
            <w:left w:val="none" w:sz="0" w:space="0" w:color="auto"/>
            <w:bottom w:val="none" w:sz="0" w:space="0" w:color="auto"/>
            <w:right w:val="none" w:sz="0" w:space="0" w:color="auto"/>
          </w:divBdr>
        </w:div>
        <w:div w:id="271323698">
          <w:marLeft w:val="640"/>
          <w:marRight w:val="0"/>
          <w:marTop w:val="0"/>
          <w:marBottom w:val="0"/>
          <w:divBdr>
            <w:top w:val="none" w:sz="0" w:space="0" w:color="auto"/>
            <w:left w:val="none" w:sz="0" w:space="0" w:color="auto"/>
            <w:bottom w:val="none" w:sz="0" w:space="0" w:color="auto"/>
            <w:right w:val="none" w:sz="0" w:space="0" w:color="auto"/>
          </w:divBdr>
        </w:div>
        <w:div w:id="349572957">
          <w:marLeft w:val="640"/>
          <w:marRight w:val="0"/>
          <w:marTop w:val="0"/>
          <w:marBottom w:val="0"/>
          <w:divBdr>
            <w:top w:val="none" w:sz="0" w:space="0" w:color="auto"/>
            <w:left w:val="none" w:sz="0" w:space="0" w:color="auto"/>
            <w:bottom w:val="none" w:sz="0" w:space="0" w:color="auto"/>
            <w:right w:val="none" w:sz="0" w:space="0" w:color="auto"/>
          </w:divBdr>
        </w:div>
        <w:div w:id="2031486154">
          <w:marLeft w:val="640"/>
          <w:marRight w:val="0"/>
          <w:marTop w:val="0"/>
          <w:marBottom w:val="0"/>
          <w:divBdr>
            <w:top w:val="none" w:sz="0" w:space="0" w:color="auto"/>
            <w:left w:val="none" w:sz="0" w:space="0" w:color="auto"/>
            <w:bottom w:val="none" w:sz="0" w:space="0" w:color="auto"/>
            <w:right w:val="none" w:sz="0" w:space="0" w:color="auto"/>
          </w:divBdr>
        </w:div>
        <w:div w:id="1152676406">
          <w:marLeft w:val="640"/>
          <w:marRight w:val="0"/>
          <w:marTop w:val="0"/>
          <w:marBottom w:val="0"/>
          <w:divBdr>
            <w:top w:val="none" w:sz="0" w:space="0" w:color="auto"/>
            <w:left w:val="none" w:sz="0" w:space="0" w:color="auto"/>
            <w:bottom w:val="none" w:sz="0" w:space="0" w:color="auto"/>
            <w:right w:val="none" w:sz="0" w:space="0" w:color="auto"/>
          </w:divBdr>
        </w:div>
        <w:div w:id="1006521006">
          <w:marLeft w:val="640"/>
          <w:marRight w:val="0"/>
          <w:marTop w:val="0"/>
          <w:marBottom w:val="0"/>
          <w:divBdr>
            <w:top w:val="none" w:sz="0" w:space="0" w:color="auto"/>
            <w:left w:val="none" w:sz="0" w:space="0" w:color="auto"/>
            <w:bottom w:val="none" w:sz="0" w:space="0" w:color="auto"/>
            <w:right w:val="none" w:sz="0" w:space="0" w:color="auto"/>
          </w:divBdr>
        </w:div>
        <w:div w:id="228538011">
          <w:marLeft w:val="640"/>
          <w:marRight w:val="0"/>
          <w:marTop w:val="0"/>
          <w:marBottom w:val="0"/>
          <w:divBdr>
            <w:top w:val="none" w:sz="0" w:space="0" w:color="auto"/>
            <w:left w:val="none" w:sz="0" w:space="0" w:color="auto"/>
            <w:bottom w:val="none" w:sz="0" w:space="0" w:color="auto"/>
            <w:right w:val="none" w:sz="0" w:space="0" w:color="auto"/>
          </w:divBdr>
        </w:div>
        <w:div w:id="1996569079">
          <w:marLeft w:val="640"/>
          <w:marRight w:val="0"/>
          <w:marTop w:val="0"/>
          <w:marBottom w:val="0"/>
          <w:divBdr>
            <w:top w:val="none" w:sz="0" w:space="0" w:color="auto"/>
            <w:left w:val="none" w:sz="0" w:space="0" w:color="auto"/>
            <w:bottom w:val="none" w:sz="0" w:space="0" w:color="auto"/>
            <w:right w:val="none" w:sz="0" w:space="0" w:color="auto"/>
          </w:divBdr>
        </w:div>
        <w:div w:id="1157842495">
          <w:marLeft w:val="640"/>
          <w:marRight w:val="0"/>
          <w:marTop w:val="0"/>
          <w:marBottom w:val="0"/>
          <w:divBdr>
            <w:top w:val="none" w:sz="0" w:space="0" w:color="auto"/>
            <w:left w:val="none" w:sz="0" w:space="0" w:color="auto"/>
            <w:bottom w:val="none" w:sz="0" w:space="0" w:color="auto"/>
            <w:right w:val="none" w:sz="0" w:space="0" w:color="auto"/>
          </w:divBdr>
        </w:div>
        <w:div w:id="1782996413">
          <w:marLeft w:val="640"/>
          <w:marRight w:val="0"/>
          <w:marTop w:val="0"/>
          <w:marBottom w:val="0"/>
          <w:divBdr>
            <w:top w:val="none" w:sz="0" w:space="0" w:color="auto"/>
            <w:left w:val="none" w:sz="0" w:space="0" w:color="auto"/>
            <w:bottom w:val="none" w:sz="0" w:space="0" w:color="auto"/>
            <w:right w:val="none" w:sz="0" w:space="0" w:color="auto"/>
          </w:divBdr>
        </w:div>
      </w:divsChild>
    </w:div>
    <w:div w:id="1145705869">
      <w:bodyDiv w:val="1"/>
      <w:marLeft w:val="0"/>
      <w:marRight w:val="0"/>
      <w:marTop w:val="0"/>
      <w:marBottom w:val="0"/>
      <w:divBdr>
        <w:top w:val="none" w:sz="0" w:space="0" w:color="auto"/>
        <w:left w:val="none" w:sz="0" w:space="0" w:color="auto"/>
        <w:bottom w:val="none" w:sz="0" w:space="0" w:color="auto"/>
        <w:right w:val="none" w:sz="0" w:space="0" w:color="auto"/>
      </w:divBdr>
    </w:div>
    <w:div w:id="1147821703">
      <w:bodyDiv w:val="1"/>
      <w:marLeft w:val="0"/>
      <w:marRight w:val="0"/>
      <w:marTop w:val="0"/>
      <w:marBottom w:val="0"/>
      <w:divBdr>
        <w:top w:val="none" w:sz="0" w:space="0" w:color="auto"/>
        <w:left w:val="none" w:sz="0" w:space="0" w:color="auto"/>
        <w:bottom w:val="none" w:sz="0" w:space="0" w:color="auto"/>
        <w:right w:val="none" w:sz="0" w:space="0" w:color="auto"/>
      </w:divBdr>
      <w:divsChild>
        <w:div w:id="911087943">
          <w:marLeft w:val="640"/>
          <w:marRight w:val="0"/>
          <w:marTop w:val="0"/>
          <w:marBottom w:val="0"/>
          <w:divBdr>
            <w:top w:val="none" w:sz="0" w:space="0" w:color="auto"/>
            <w:left w:val="none" w:sz="0" w:space="0" w:color="auto"/>
            <w:bottom w:val="none" w:sz="0" w:space="0" w:color="auto"/>
            <w:right w:val="none" w:sz="0" w:space="0" w:color="auto"/>
          </w:divBdr>
        </w:div>
        <w:div w:id="1519539144">
          <w:marLeft w:val="640"/>
          <w:marRight w:val="0"/>
          <w:marTop w:val="0"/>
          <w:marBottom w:val="0"/>
          <w:divBdr>
            <w:top w:val="none" w:sz="0" w:space="0" w:color="auto"/>
            <w:left w:val="none" w:sz="0" w:space="0" w:color="auto"/>
            <w:bottom w:val="none" w:sz="0" w:space="0" w:color="auto"/>
            <w:right w:val="none" w:sz="0" w:space="0" w:color="auto"/>
          </w:divBdr>
        </w:div>
      </w:divsChild>
    </w:div>
    <w:div w:id="1156799667">
      <w:bodyDiv w:val="1"/>
      <w:marLeft w:val="0"/>
      <w:marRight w:val="0"/>
      <w:marTop w:val="0"/>
      <w:marBottom w:val="0"/>
      <w:divBdr>
        <w:top w:val="none" w:sz="0" w:space="0" w:color="auto"/>
        <w:left w:val="none" w:sz="0" w:space="0" w:color="auto"/>
        <w:bottom w:val="none" w:sz="0" w:space="0" w:color="auto"/>
        <w:right w:val="none" w:sz="0" w:space="0" w:color="auto"/>
      </w:divBdr>
      <w:divsChild>
        <w:div w:id="1965428193">
          <w:marLeft w:val="640"/>
          <w:marRight w:val="0"/>
          <w:marTop w:val="0"/>
          <w:marBottom w:val="0"/>
          <w:divBdr>
            <w:top w:val="none" w:sz="0" w:space="0" w:color="auto"/>
            <w:left w:val="none" w:sz="0" w:space="0" w:color="auto"/>
            <w:bottom w:val="none" w:sz="0" w:space="0" w:color="auto"/>
            <w:right w:val="none" w:sz="0" w:space="0" w:color="auto"/>
          </w:divBdr>
        </w:div>
        <w:div w:id="1937134797">
          <w:marLeft w:val="640"/>
          <w:marRight w:val="0"/>
          <w:marTop w:val="0"/>
          <w:marBottom w:val="0"/>
          <w:divBdr>
            <w:top w:val="none" w:sz="0" w:space="0" w:color="auto"/>
            <w:left w:val="none" w:sz="0" w:space="0" w:color="auto"/>
            <w:bottom w:val="none" w:sz="0" w:space="0" w:color="auto"/>
            <w:right w:val="none" w:sz="0" w:space="0" w:color="auto"/>
          </w:divBdr>
        </w:div>
        <w:div w:id="1505432675">
          <w:marLeft w:val="640"/>
          <w:marRight w:val="0"/>
          <w:marTop w:val="0"/>
          <w:marBottom w:val="0"/>
          <w:divBdr>
            <w:top w:val="none" w:sz="0" w:space="0" w:color="auto"/>
            <w:left w:val="none" w:sz="0" w:space="0" w:color="auto"/>
            <w:bottom w:val="none" w:sz="0" w:space="0" w:color="auto"/>
            <w:right w:val="none" w:sz="0" w:space="0" w:color="auto"/>
          </w:divBdr>
        </w:div>
        <w:div w:id="604775636">
          <w:marLeft w:val="640"/>
          <w:marRight w:val="0"/>
          <w:marTop w:val="0"/>
          <w:marBottom w:val="0"/>
          <w:divBdr>
            <w:top w:val="none" w:sz="0" w:space="0" w:color="auto"/>
            <w:left w:val="none" w:sz="0" w:space="0" w:color="auto"/>
            <w:bottom w:val="none" w:sz="0" w:space="0" w:color="auto"/>
            <w:right w:val="none" w:sz="0" w:space="0" w:color="auto"/>
          </w:divBdr>
        </w:div>
        <w:div w:id="1769037458">
          <w:marLeft w:val="640"/>
          <w:marRight w:val="0"/>
          <w:marTop w:val="0"/>
          <w:marBottom w:val="0"/>
          <w:divBdr>
            <w:top w:val="none" w:sz="0" w:space="0" w:color="auto"/>
            <w:left w:val="none" w:sz="0" w:space="0" w:color="auto"/>
            <w:bottom w:val="none" w:sz="0" w:space="0" w:color="auto"/>
            <w:right w:val="none" w:sz="0" w:space="0" w:color="auto"/>
          </w:divBdr>
        </w:div>
        <w:div w:id="690643779">
          <w:marLeft w:val="640"/>
          <w:marRight w:val="0"/>
          <w:marTop w:val="0"/>
          <w:marBottom w:val="0"/>
          <w:divBdr>
            <w:top w:val="none" w:sz="0" w:space="0" w:color="auto"/>
            <w:left w:val="none" w:sz="0" w:space="0" w:color="auto"/>
            <w:bottom w:val="none" w:sz="0" w:space="0" w:color="auto"/>
            <w:right w:val="none" w:sz="0" w:space="0" w:color="auto"/>
          </w:divBdr>
        </w:div>
        <w:div w:id="802969643">
          <w:marLeft w:val="640"/>
          <w:marRight w:val="0"/>
          <w:marTop w:val="0"/>
          <w:marBottom w:val="0"/>
          <w:divBdr>
            <w:top w:val="none" w:sz="0" w:space="0" w:color="auto"/>
            <w:left w:val="none" w:sz="0" w:space="0" w:color="auto"/>
            <w:bottom w:val="none" w:sz="0" w:space="0" w:color="auto"/>
            <w:right w:val="none" w:sz="0" w:space="0" w:color="auto"/>
          </w:divBdr>
        </w:div>
        <w:div w:id="396172680">
          <w:marLeft w:val="640"/>
          <w:marRight w:val="0"/>
          <w:marTop w:val="0"/>
          <w:marBottom w:val="0"/>
          <w:divBdr>
            <w:top w:val="none" w:sz="0" w:space="0" w:color="auto"/>
            <w:left w:val="none" w:sz="0" w:space="0" w:color="auto"/>
            <w:bottom w:val="none" w:sz="0" w:space="0" w:color="auto"/>
            <w:right w:val="none" w:sz="0" w:space="0" w:color="auto"/>
          </w:divBdr>
        </w:div>
        <w:div w:id="124929602">
          <w:marLeft w:val="640"/>
          <w:marRight w:val="0"/>
          <w:marTop w:val="0"/>
          <w:marBottom w:val="0"/>
          <w:divBdr>
            <w:top w:val="none" w:sz="0" w:space="0" w:color="auto"/>
            <w:left w:val="none" w:sz="0" w:space="0" w:color="auto"/>
            <w:bottom w:val="none" w:sz="0" w:space="0" w:color="auto"/>
            <w:right w:val="none" w:sz="0" w:space="0" w:color="auto"/>
          </w:divBdr>
        </w:div>
        <w:div w:id="1568953029">
          <w:marLeft w:val="640"/>
          <w:marRight w:val="0"/>
          <w:marTop w:val="0"/>
          <w:marBottom w:val="0"/>
          <w:divBdr>
            <w:top w:val="none" w:sz="0" w:space="0" w:color="auto"/>
            <w:left w:val="none" w:sz="0" w:space="0" w:color="auto"/>
            <w:bottom w:val="none" w:sz="0" w:space="0" w:color="auto"/>
            <w:right w:val="none" w:sz="0" w:space="0" w:color="auto"/>
          </w:divBdr>
        </w:div>
        <w:div w:id="2140144385">
          <w:marLeft w:val="640"/>
          <w:marRight w:val="0"/>
          <w:marTop w:val="0"/>
          <w:marBottom w:val="0"/>
          <w:divBdr>
            <w:top w:val="none" w:sz="0" w:space="0" w:color="auto"/>
            <w:left w:val="none" w:sz="0" w:space="0" w:color="auto"/>
            <w:bottom w:val="none" w:sz="0" w:space="0" w:color="auto"/>
            <w:right w:val="none" w:sz="0" w:space="0" w:color="auto"/>
          </w:divBdr>
        </w:div>
        <w:div w:id="928349797">
          <w:marLeft w:val="640"/>
          <w:marRight w:val="0"/>
          <w:marTop w:val="0"/>
          <w:marBottom w:val="0"/>
          <w:divBdr>
            <w:top w:val="none" w:sz="0" w:space="0" w:color="auto"/>
            <w:left w:val="none" w:sz="0" w:space="0" w:color="auto"/>
            <w:bottom w:val="none" w:sz="0" w:space="0" w:color="auto"/>
            <w:right w:val="none" w:sz="0" w:space="0" w:color="auto"/>
          </w:divBdr>
        </w:div>
        <w:div w:id="134614790">
          <w:marLeft w:val="640"/>
          <w:marRight w:val="0"/>
          <w:marTop w:val="0"/>
          <w:marBottom w:val="0"/>
          <w:divBdr>
            <w:top w:val="none" w:sz="0" w:space="0" w:color="auto"/>
            <w:left w:val="none" w:sz="0" w:space="0" w:color="auto"/>
            <w:bottom w:val="none" w:sz="0" w:space="0" w:color="auto"/>
            <w:right w:val="none" w:sz="0" w:space="0" w:color="auto"/>
          </w:divBdr>
        </w:div>
        <w:div w:id="1690443873">
          <w:marLeft w:val="640"/>
          <w:marRight w:val="0"/>
          <w:marTop w:val="0"/>
          <w:marBottom w:val="0"/>
          <w:divBdr>
            <w:top w:val="none" w:sz="0" w:space="0" w:color="auto"/>
            <w:left w:val="none" w:sz="0" w:space="0" w:color="auto"/>
            <w:bottom w:val="none" w:sz="0" w:space="0" w:color="auto"/>
            <w:right w:val="none" w:sz="0" w:space="0" w:color="auto"/>
          </w:divBdr>
        </w:div>
      </w:divsChild>
    </w:div>
    <w:div w:id="1158498782">
      <w:bodyDiv w:val="1"/>
      <w:marLeft w:val="0"/>
      <w:marRight w:val="0"/>
      <w:marTop w:val="0"/>
      <w:marBottom w:val="0"/>
      <w:divBdr>
        <w:top w:val="none" w:sz="0" w:space="0" w:color="auto"/>
        <w:left w:val="none" w:sz="0" w:space="0" w:color="auto"/>
        <w:bottom w:val="none" w:sz="0" w:space="0" w:color="auto"/>
        <w:right w:val="none" w:sz="0" w:space="0" w:color="auto"/>
      </w:divBdr>
      <w:divsChild>
        <w:div w:id="1904363591">
          <w:marLeft w:val="640"/>
          <w:marRight w:val="0"/>
          <w:marTop w:val="0"/>
          <w:marBottom w:val="0"/>
          <w:divBdr>
            <w:top w:val="none" w:sz="0" w:space="0" w:color="auto"/>
            <w:left w:val="none" w:sz="0" w:space="0" w:color="auto"/>
            <w:bottom w:val="none" w:sz="0" w:space="0" w:color="auto"/>
            <w:right w:val="none" w:sz="0" w:space="0" w:color="auto"/>
          </w:divBdr>
        </w:div>
        <w:div w:id="1876623622">
          <w:marLeft w:val="640"/>
          <w:marRight w:val="0"/>
          <w:marTop w:val="0"/>
          <w:marBottom w:val="0"/>
          <w:divBdr>
            <w:top w:val="none" w:sz="0" w:space="0" w:color="auto"/>
            <w:left w:val="none" w:sz="0" w:space="0" w:color="auto"/>
            <w:bottom w:val="none" w:sz="0" w:space="0" w:color="auto"/>
            <w:right w:val="none" w:sz="0" w:space="0" w:color="auto"/>
          </w:divBdr>
        </w:div>
        <w:div w:id="1451316966">
          <w:marLeft w:val="640"/>
          <w:marRight w:val="0"/>
          <w:marTop w:val="0"/>
          <w:marBottom w:val="0"/>
          <w:divBdr>
            <w:top w:val="none" w:sz="0" w:space="0" w:color="auto"/>
            <w:left w:val="none" w:sz="0" w:space="0" w:color="auto"/>
            <w:bottom w:val="none" w:sz="0" w:space="0" w:color="auto"/>
            <w:right w:val="none" w:sz="0" w:space="0" w:color="auto"/>
          </w:divBdr>
        </w:div>
        <w:div w:id="1537426209">
          <w:marLeft w:val="640"/>
          <w:marRight w:val="0"/>
          <w:marTop w:val="0"/>
          <w:marBottom w:val="0"/>
          <w:divBdr>
            <w:top w:val="none" w:sz="0" w:space="0" w:color="auto"/>
            <w:left w:val="none" w:sz="0" w:space="0" w:color="auto"/>
            <w:bottom w:val="none" w:sz="0" w:space="0" w:color="auto"/>
            <w:right w:val="none" w:sz="0" w:space="0" w:color="auto"/>
          </w:divBdr>
        </w:div>
        <w:div w:id="1391078652">
          <w:marLeft w:val="640"/>
          <w:marRight w:val="0"/>
          <w:marTop w:val="0"/>
          <w:marBottom w:val="0"/>
          <w:divBdr>
            <w:top w:val="none" w:sz="0" w:space="0" w:color="auto"/>
            <w:left w:val="none" w:sz="0" w:space="0" w:color="auto"/>
            <w:bottom w:val="none" w:sz="0" w:space="0" w:color="auto"/>
            <w:right w:val="none" w:sz="0" w:space="0" w:color="auto"/>
          </w:divBdr>
        </w:div>
        <w:div w:id="1378504173">
          <w:marLeft w:val="640"/>
          <w:marRight w:val="0"/>
          <w:marTop w:val="0"/>
          <w:marBottom w:val="0"/>
          <w:divBdr>
            <w:top w:val="none" w:sz="0" w:space="0" w:color="auto"/>
            <w:left w:val="none" w:sz="0" w:space="0" w:color="auto"/>
            <w:bottom w:val="none" w:sz="0" w:space="0" w:color="auto"/>
            <w:right w:val="none" w:sz="0" w:space="0" w:color="auto"/>
          </w:divBdr>
        </w:div>
        <w:div w:id="617024713">
          <w:marLeft w:val="640"/>
          <w:marRight w:val="0"/>
          <w:marTop w:val="0"/>
          <w:marBottom w:val="0"/>
          <w:divBdr>
            <w:top w:val="none" w:sz="0" w:space="0" w:color="auto"/>
            <w:left w:val="none" w:sz="0" w:space="0" w:color="auto"/>
            <w:bottom w:val="none" w:sz="0" w:space="0" w:color="auto"/>
            <w:right w:val="none" w:sz="0" w:space="0" w:color="auto"/>
          </w:divBdr>
        </w:div>
        <w:div w:id="2086686737">
          <w:marLeft w:val="640"/>
          <w:marRight w:val="0"/>
          <w:marTop w:val="0"/>
          <w:marBottom w:val="0"/>
          <w:divBdr>
            <w:top w:val="none" w:sz="0" w:space="0" w:color="auto"/>
            <w:left w:val="none" w:sz="0" w:space="0" w:color="auto"/>
            <w:bottom w:val="none" w:sz="0" w:space="0" w:color="auto"/>
            <w:right w:val="none" w:sz="0" w:space="0" w:color="auto"/>
          </w:divBdr>
        </w:div>
        <w:div w:id="1041974061">
          <w:marLeft w:val="640"/>
          <w:marRight w:val="0"/>
          <w:marTop w:val="0"/>
          <w:marBottom w:val="0"/>
          <w:divBdr>
            <w:top w:val="none" w:sz="0" w:space="0" w:color="auto"/>
            <w:left w:val="none" w:sz="0" w:space="0" w:color="auto"/>
            <w:bottom w:val="none" w:sz="0" w:space="0" w:color="auto"/>
            <w:right w:val="none" w:sz="0" w:space="0" w:color="auto"/>
          </w:divBdr>
        </w:div>
        <w:div w:id="735470109">
          <w:marLeft w:val="640"/>
          <w:marRight w:val="0"/>
          <w:marTop w:val="0"/>
          <w:marBottom w:val="0"/>
          <w:divBdr>
            <w:top w:val="none" w:sz="0" w:space="0" w:color="auto"/>
            <w:left w:val="none" w:sz="0" w:space="0" w:color="auto"/>
            <w:bottom w:val="none" w:sz="0" w:space="0" w:color="auto"/>
            <w:right w:val="none" w:sz="0" w:space="0" w:color="auto"/>
          </w:divBdr>
        </w:div>
        <w:div w:id="273750306">
          <w:marLeft w:val="640"/>
          <w:marRight w:val="0"/>
          <w:marTop w:val="0"/>
          <w:marBottom w:val="0"/>
          <w:divBdr>
            <w:top w:val="none" w:sz="0" w:space="0" w:color="auto"/>
            <w:left w:val="none" w:sz="0" w:space="0" w:color="auto"/>
            <w:bottom w:val="none" w:sz="0" w:space="0" w:color="auto"/>
            <w:right w:val="none" w:sz="0" w:space="0" w:color="auto"/>
          </w:divBdr>
        </w:div>
      </w:divsChild>
    </w:div>
    <w:div w:id="1159882606">
      <w:bodyDiv w:val="1"/>
      <w:marLeft w:val="0"/>
      <w:marRight w:val="0"/>
      <w:marTop w:val="0"/>
      <w:marBottom w:val="0"/>
      <w:divBdr>
        <w:top w:val="none" w:sz="0" w:space="0" w:color="auto"/>
        <w:left w:val="none" w:sz="0" w:space="0" w:color="auto"/>
        <w:bottom w:val="none" w:sz="0" w:space="0" w:color="auto"/>
        <w:right w:val="none" w:sz="0" w:space="0" w:color="auto"/>
      </w:divBdr>
      <w:divsChild>
        <w:div w:id="1420174601">
          <w:marLeft w:val="640"/>
          <w:marRight w:val="0"/>
          <w:marTop w:val="0"/>
          <w:marBottom w:val="0"/>
          <w:divBdr>
            <w:top w:val="none" w:sz="0" w:space="0" w:color="auto"/>
            <w:left w:val="none" w:sz="0" w:space="0" w:color="auto"/>
            <w:bottom w:val="none" w:sz="0" w:space="0" w:color="auto"/>
            <w:right w:val="none" w:sz="0" w:space="0" w:color="auto"/>
          </w:divBdr>
        </w:div>
        <w:div w:id="1356729044">
          <w:marLeft w:val="640"/>
          <w:marRight w:val="0"/>
          <w:marTop w:val="0"/>
          <w:marBottom w:val="0"/>
          <w:divBdr>
            <w:top w:val="none" w:sz="0" w:space="0" w:color="auto"/>
            <w:left w:val="none" w:sz="0" w:space="0" w:color="auto"/>
            <w:bottom w:val="none" w:sz="0" w:space="0" w:color="auto"/>
            <w:right w:val="none" w:sz="0" w:space="0" w:color="auto"/>
          </w:divBdr>
        </w:div>
        <w:div w:id="4943010">
          <w:marLeft w:val="640"/>
          <w:marRight w:val="0"/>
          <w:marTop w:val="0"/>
          <w:marBottom w:val="0"/>
          <w:divBdr>
            <w:top w:val="none" w:sz="0" w:space="0" w:color="auto"/>
            <w:left w:val="none" w:sz="0" w:space="0" w:color="auto"/>
            <w:bottom w:val="none" w:sz="0" w:space="0" w:color="auto"/>
            <w:right w:val="none" w:sz="0" w:space="0" w:color="auto"/>
          </w:divBdr>
        </w:div>
        <w:div w:id="694580918">
          <w:marLeft w:val="640"/>
          <w:marRight w:val="0"/>
          <w:marTop w:val="0"/>
          <w:marBottom w:val="0"/>
          <w:divBdr>
            <w:top w:val="none" w:sz="0" w:space="0" w:color="auto"/>
            <w:left w:val="none" w:sz="0" w:space="0" w:color="auto"/>
            <w:bottom w:val="none" w:sz="0" w:space="0" w:color="auto"/>
            <w:right w:val="none" w:sz="0" w:space="0" w:color="auto"/>
          </w:divBdr>
        </w:div>
        <w:div w:id="1550922131">
          <w:marLeft w:val="640"/>
          <w:marRight w:val="0"/>
          <w:marTop w:val="0"/>
          <w:marBottom w:val="0"/>
          <w:divBdr>
            <w:top w:val="none" w:sz="0" w:space="0" w:color="auto"/>
            <w:left w:val="none" w:sz="0" w:space="0" w:color="auto"/>
            <w:bottom w:val="none" w:sz="0" w:space="0" w:color="auto"/>
            <w:right w:val="none" w:sz="0" w:space="0" w:color="auto"/>
          </w:divBdr>
        </w:div>
        <w:div w:id="2000645290">
          <w:marLeft w:val="640"/>
          <w:marRight w:val="0"/>
          <w:marTop w:val="0"/>
          <w:marBottom w:val="0"/>
          <w:divBdr>
            <w:top w:val="none" w:sz="0" w:space="0" w:color="auto"/>
            <w:left w:val="none" w:sz="0" w:space="0" w:color="auto"/>
            <w:bottom w:val="none" w:sz="0" w:space="0" w:color="auto"/>
            <w:right w:val="none" w:sz="0" w:space="0" w:color="auto"/>
          </w:divBdr>
        </w:div>
        <w:div w:id="1471440068">
          <w:marLeft w:val="640"/>
          <w:marRight w:val="0"/>
          <w:marTop w:val="0"/>
          <w:marBottom w:val="0"/>
          <w:divBdr>
            <w:top w:val="none" w:sz="0" w:space="0" w:color="auto"/>
            <w:left w:val="none" w:sz="0" w:space="0" w:color="auto"/>
            <w:bottom w:val="none" w:sz="0" w:space="0" w:color="auto"/>
            <w:right w:val="none" w:sz="0" w:space="0" w:color="auto"/>
          </w:divBdr>
        </w:div>
        <w:div w:id="1365859703">
          <w:marLeft w:val="640"/>
          <w:marRight w:val="0"/>
          <w:marTop w:val="0"/>
          <w:marBottom w:val="0"/>
          <w:divBdr>
            <w:top w:val="none" w:sz="0" w:space="0" w:color="auto"/>
            <w:left w:val="none" w:sz="0" w:space="0" w:color="auto"/>
            <w:bottom w:val="none" w:sz="0" w:space="0" w:color="auto"/>
            <w:right w:val="none" w:sz="0" w:space="0" w:color="auto"/>
          </w:divBdr>
        </w:div>
        <w:div w:id="1119763713">
          <w:marLeft w:val="640"/>
          <w:marRight w:val="0"/>
          <w:marTop w:val="0"/>
          <w:marBottom w:val="0"/>
          <w:divBdr>
            <w:top w:val="none" w:sz="0" w:space="0" w:color="auto"/>
            <w:left w:val="none" w:sz="0" w:space="0" w:color="auto"/>
            <w:bottom w:val="none" w:sz="0" w:space="0" w:color="auto"/>
            <w:right w:val="none" w:sz="0" w:space="0" w:color="auto"/>
          </w:divBdr>
        </w:div>
        <w:div w:id="1956326168">
          <w:marLeft w:val="640"/>
          <w:marRight w:val="0"/>
          <w:marTop w:val="0"/>
          <w:marBottom w:val="0"/>
          <w:divBdr>
            <w:top w:val="none" w:sz="0" w:space="0" w:color="auto"/>
            <w:left w:val="none" w:sz="0" w:space="0" w:color="auto"/>
            <w:bottom w:val="none" w:sz="0" w:space="0" w:color="auto"/>
            <w:right w:val="none" w:sz="0" w:space="0" w:color="auto"/>
          </w:divBdr>
        </w:div>
        <w:div w:id="1471285711">
          <w:marLeft w:val="640"/>
          <w:marRight w:val="0"/>
          <w:marTop w:val="0"/>
          <w:marBottom w:val="0"/>
          <w:divBdr>
            <w:top w:val="none" w:sz="0" w:space="0" w:color="auto"/>
            <w:left w:val="none" w:sz="0" w:space="0" w:color="auto"/>
            <w:bottom w:val="none" w:sz="0" w:space="0" w:color="auto"/>
            <w:right w:val="none" w:sz="0" w:space="0" w:color="auto"/>
          </w:divBdr>
        </w:div>
        <w:div w:id="1617519875">
          <w:marLeft w:val="640"/>
          <w:marRight w:val="0"/>
          <w:marTop w:val="0"/>
          <w:marBottom w:val="0"/>
          <w:divBdr>
            <w:top w:val="none" w:sz="0" w:space="0" w:color="auto"/>
            <w:left w:val="none" w:sz="0" w:space="0" w:color="auto"/>
            <w:bottom w:val="none" w:sz="0" w:space="0" w:color="auto"/>
            <w:right w:val="none" w:sz="0" w:space="0" w:color="auto"/>
          </w:divBdr>
        </w:div>
        <w:div w:id="1258632910">
          <w:marLeft w:val="640"/>
          <w:marRight w:val="0"/>
          <w:marTop w:val="0"/>
          <w:marBottom w:val="0"/>
          <w:divBdr>
            <w:top w:val="none" w:sz="0" w:space="0" w:color="auto"/>
            <w:left w:val="none" w:sz="0" w:space="0" w:color="auto"/>
            <w:bottom w:val="none" w:sz="0" w:space="0" w:color="auto"/>
            <w:right w:val="none" w:sz="0" w:space="0" w:color="auto"/>
          </w:divBdr>
        </w:div>
        <w:div w:id="117071752">
          <w:marLeft w:val="640"/>
          <w:marRight w:val="0"/>
          <w:marTop w:val="0"/>
          <w:marBottom w:val="0"/>
          <w:divBdr>
            <w:top w:val="none" w:sz="0" w:space="0" w:color="auto"/>
            <w:left w:val="none" w:sz="0" w:space="0" w:color="auto"/>
            <w:bottom w:val="none" w:sz="0" w:space="0" w:color="auto"/>
            <w:right w:val="none" w:sz="0" w:space="0" w:color="auto"/>
          </w:divBdr>
        </w:div>
        <w:div w:id="1991709477">
          <w:marLeft w:val="640"/>
          <w:marRight w:val="0"/>
          <w:marTop w:val="0"/>
          <w:marBottom w:val="0"/>
          <w:divBdr>
            <w:top w:val="none" w:sz="0" w:space="0" w:color="auto"/>
            <w:left w:val="none" w:sz="0" w:space="0" w:color="auto"/>
            <w:bottom w:val="none" w:sz="0" w:space="0" w:color="auto"/>
            <w:right w:val="none" w:sz="0" w:space="0" w:color="auto"/>
          </w:divBdr>
        </w:div>
        <w:div w:id="122236019">
          <w:marLeft w:val="640"/>
          <w:marRight w:val="0"/>
          <w:marTop w:val="0"/>
          <w:marBottom w:val="0"/>
          <w:divBdr>
            <w:top w:val="none" w:sz="0" w:space="0" w:color="auto"/>
            <w:left w:val="none" w:sz="0" w:space="0" w:color="auto"/>
            <w:bottom w:val="none" w:sz="0" w:space="0" w:color="auto"/>
            <w:right w:val="none" w:sz="0" w:space="0" w:color="auto"/>
          </w:divBdr>
        </w:div>
        <w:div w:id="1540824306">
          <w:marLeft w:val="640"/>
          <w:marRight w:val="0"/>
          <w:marTop w:val="0"/>
          <w:marBottom w:val="0"/>
          <w:divBdr>
            <w:top w:val="none" w:sz="0" w:space="0" w:color="auto"/>
            <w:left w:val="none" w:sz="0" w:space="0" w:color="auto"/>
            <w:bottom w:val="none" w:sz="0" w:space="0" w:color="auto"/>
            <w:right w:val="none" w:sz="0" w:space="0" w:color="auto"/>
          </w:divBdr>
        </w:div>
        <w:div w:id="85276908">
          <w:marLeft w:val="640"/>
          <w:marRight w:val="0"/>
          <w:marTop w:val="0"/>
          <w:marBottom w:val="0"/>
          <w:divBdr>
            <w:top w:val="none" w:sz="0" w:space="0" w:color="auto"/>
            <w:left w:val="none" w:sz="0" w:space="0" w:color="auto"/>
            <w:bottom w:val="none" w:sz="0" w:space="0" w:color="auto"/>
            <w:right w:val="none" w:sz="0" w:space="0" w:color="auto"/>
          </w:divBdr>
        </w:div>
      </w:divsChild>
    </w:div>
    <w:div w:id="1178886559">
      <w:bodyDiv w:val="1"/>
      <w:marLeft w:val="0"/>
      <w:marRight w:val="0"/>
      <w:marTop w:val="0"/>
      <w:marBottom w:val="0"/>
      <w:divBdr>
        <w:top w:val="none" w:sz="0" w:space="0" w:color="auto"/>
        <w:left w:val="none" w:sz="0" w:space="0" w:color="auto"/>
        <w:bottom w:val="none" w:sz="0" w:space="0" w:color="auto"/>
        <w:right w:val="none" w:sz="0" w:space="0" w:color="auto"/>
      </w:divBdr>
      <w:divsChild>
        <w:div w:id="2108957766">
          <w:marLeft w:val="640"/>
          <w:marRight w:val="0"/>
          <w:marTop w:val="0"/>
          <w:marBottom w:val="0"/>
          <w:divBdr>
            <w:top w:val="none" w:sz="0" w:space="0" w:color="auto"/>
            <w:left w:val="none" w:sz="0" w:space="0" w:color="auto"/>
            <w:bottom w:val="none" w:sz="0" w:space="0" w:color="auto"/>
            <w:right w:val="none" w:sz="0" w:space="0" w:color="auto"/>
          </w:divBdr>
        </w:div>
        <w:div w:id="618993327">
          <w:marLeft w:val="640"/>
          <w:marRight w:val="0"/>
          <w:marTop w:val="0"/>
          <w:marBottom w:val="0"/>
          <w:divBdr>
            <w:top w:val="none" w:sz="0" w:space="0" w:color="auto"/>
            <w:left w:val="none" w:sz="0" w:space="0" w:color="auto"/>
            <w:bottom w:val="none" w:sz="0" w:space="0" w:color="auto"/>
            <w:right w:val="none" w:sz="0" w:space="0" w:color="auto"/>
          </w:divBdr>
        </w:div>
        <w:div w:id="1216355266">
          <w:marLeft w:val="640"/>
          <w:marRight w:val="0"/>
          <w:marTop w:val="0"/>
          <w:marBottom w:val="0"/>
          <w:divBdr>
            <w:top w:val="none" w:sz="0" w:space="0" w:color="auto"/>
            <w:left w:val="none" w:sz="0" w:space="0" w:color="auto"/>
            <w:bottom w:val="none" w:sz="0" w:space="0" w:color="auto"/>
            <w:right w:val="none" w:sz="0" w:space="0" w:color="auto"/>
          </w:divBdr>
        </w:div>
        <w:div w:id="1763380814">
          <w:marLeft w:val="640"/>
          <w:marRight w:val="0"/>
          <w:marTop w:val="0"/>
          <w:marBottom w:val="0"/>
          <w:divBdr>
            <w:top w:val="none" w:sz="0" w:space="0" w:color="auto"/>
            <w:left w:val="none" w:sz="0" w:space="0" w:color="auto"/>
            <w:bottom w:val="none" w:sz="0" w:space="0" w:color="auto"/>
            <w:right w:val="none" w:sz="0" w:space="0" w:color="auto"/>
          </w:divBdr>
        </w:div>
        <w:div w:id="1648119900">
          <w:marLeft w:val="640"/>
          <w:marRight w:val="0"/>
          <w:marTop w:val="0"/>
          <w:marBottom w:val="0"/>
          <w:divBdr>
            <w:top w:val="none" w:sz="0" w:space="0" w:color="auto"/>
            <w:left w:val="none" w:sz="0" w:space="0" w:color="auto"/>
            <w:bottom w:val="none" w:sz="0" w:space="0" w:color="auto"/>
            <w:right w:val="none" w:sz="0" w:space="0" w:color="auto"/>
          </w:divBdr>
        </w:div>
        <w:div w:id="2111120891">
          <w:marLeft w:val="640"/>
          <w:marRight w:val="0"/>
          <w:marTop w:val="0"/>
          <w:marBottom w:val="0"/>
          <w:divBdr>
            <w:top w:val="none" w:sz="0" w:space="0" w:color="auto"/>
            <w:left w:val="none" w:sz="0" w:space="0" w:color="auto"/>
            <w:bottom w:val="none" w:sz="0" w:space="0" w:color="auto"/>
            <w:right w:val="none" w:sz="0" w:space="0" w:color="auto"/>
          </w:divBdr>
        </w:div>
        <w:div w:id="642738623">
          <w:marLeft w:val="640"/>
          <w:marRight w:val="0"/>
          <w:marTop w:val="0"/>
          <w:marBottom w:val="0"/>
          <w:divBdr>
            <w:top w:val="none" w:sz="0" w:space="0" w:color="auto"/>
            <w:left w:val="none" w:sz="0" w:space="0" w:color="auto"/>
            <w:bottom w:val="none" w:sz="0" w:space="0" w:color="auto"/>
            <w:right w:val="none" w:sz="0" w:space="0" w:color="auto"/>
          </w:divBdr>
        </w:div>
        <w:div w:id="1918975156">
          <w:marLeft w:val="640"/>
          <w:marRight w:val="0"/>
          <w:marTop w:val="0"/>
          <w:marBottom w:val="0"/>
          <w:divBdr>
            <w:top w:val="none" w:sz="0" w:space="0" w:color="auto"/>
            <w:left w:val="none" w:sz="0" w:space="0" w:color="auto"/>
            <w:bottom w:val="none" w:sz="0" w:space="0" w:color="auto"/>
            <w:right w:val="none" w:sz="0" w:space="0" w:color="auto"/>
          </w:divBdr>
        </w:div>
        <w:div w:id="1568682731">
          <w:marLeft w:val="640"/>
          <w:marRight w:val="0"/>
          <w:marTop w:val="0"/>
          <w:marBottom w:val="0"/>
          <w:divBdr>
            <w:top w:val="none" w:sz="0" w:space="0" w:color="auto"/>
            <w:left w:val="none" w:sz="0" w:space="0" w:color="auto"/>
            <w:bottom w:val="none" w:sz="0" w:space="0" w:color="auto"/>
            <w:right w:val="none" w:sz="0" w:space="0" w:color="auto"/>
          </w:divBdr>
        </w:div>
        <w:div w:id="153033511">
          <w:marLeft w:val="640"/>
          <w:marRight w:val="0"/>
          <w:marTop w:val="0"/>
          <w:marBottom w:val="0"/>
          <w:divBdr>
            <w:top w:val="none" w:sz="0" w:space="0" w:color="auto"/>
            <w:left w:val="none" w:sz="0" w:space="0" w:color="auto"/>
            <w:bottom w:val="none" w:sz="0" w:space="0" w:color="auto"/>
            <w:right w:val="none" w:sz="0" w:space="0" w:color="auto"/>
          </w:divBdr>
        </w:div>
        <w:div w:id="898249025">
          <w:marLeft w:val="640"/>
          <w:marRight w:val="0"/>
          <w:marTop w:val="0"/>
          <w:marBottom w:val="0"/>
          <w:divBdr>
            <w:top w:val="none" w:sz="0" w:space="0" w:color="auto"/>
            <w:left w:val="none" w:sz="0" w:space="0" w:color="auto"/>
            <w:bottom w:val="none" w:sz="0" w:space="0" w:color="auto"/>
            <w:right w:val="none" w:sz="0" w:space="0" w:color="auto"/>
          </w:divBdr>
        </w:div>
        <w:div w:id="268857385">
          <w:marLeft w:val="640"/>
          <w:marRight w:val="0"/>
          <w:marTop w:val="0"/>
          <w:marBottom w:val="0"/>
          <w:divBdr>
            <w:top w:val="none" w:sz="0" w:space="0" w:color="auto"/>
            <w:left w:val="none" w:sz="0" w:space="0" w:color="auto"/>
            <w:bottom w:val="none" w:sz="0" w:space="0" w:color="auto"/>
            <w:right w:val="none" w:sz="0" w:space="0" w:color="auto"/>
          </w:divBdr>
        </w:div>
        <w:div w:id="1868641277">
          <w:marLeft w:val="640"/>
          <w:marRight w:val="0"/>
          <w:marTop w:val="0"/>
          <w:marBottom w:val="0"/>
          <w:divBdr>
            <w:top w:val="none" w:sz="0" w:space="0" w:color="auto"/>
            <w:left w:val="none" w:sz="0" w:space="0" w:color="auto"/>
            <w:bottom w:val="none" w:sz="0" w:space="0" w:color="auto"/>
            <w:right w:val="none" w:sz="0" w:space="0" w:color="auto"/>
          </w:divBdr>
        </w:div>
        <w:div w:id="2123845019">
          <w:marLeft w:val="640"/>
          <w:marRight w:val="0"/>
          <w:marTop w:val="0"/>
          <w:marBottom w:val="0"/>
          <w:divBdr>
            <w:top w:val="none" w:sz="0" w:space="0" w:color="auto"/>
            <w:left w:val="none" w:sz="0" w:space="0" w:color="auto"/>
            <w:bottom w:val="none" w:sz="0" w:space="0" w:color="auto"/>
            <w:right w:val="none" w:sz="0" w:space="0" w:color="auto"/>
          </w:divBdr>
        </w:div>
      </w:divsChild>
    </w:div>
    <w:div w:id="1238132206">
      <w:bodyDiv w:val="1"/>
      <w:marLeft w:val="0"/>
      <w:marRight w:val="0"/>
      <w:marTop w:val="0"/>
      <w:marBottom w:val="0"/>
      <w:divBdr>
        <w:top w:val="none" w:sz="0" w:space="0" w:color="auto"/>
        <w:left w:val="none" w:sz="0" w:space="0" w:color="auto"/>
        <w:bottom w:val="none" w:sz="0" w:space="0" w:color="auto"/>
        <w:right w:val="none" w:sz="0" w:space="0" w:color="auto"/>
      </w:divBdr>
    </w:div>
    <w:div w:id="1246719264">
      <w:bodyDiv w:val="1"/>
      <w:marLeft w:val="0"/>
      <w:marRight w:val="0"/>
      <w:marTop w:val="0"/>
      <w:marBottom w:val="0"/>
      <w:divBdr>
        <w:top w:val="none" w:sz="0" w:space="0" w:color="auto"/>
        <w:left w:val="none" w:sz="0" w:space="0" w:color="auto"/>
        <w:bottom w:val="none" w:sz="0" w:space="0" w:color="auto"/>
        <w:right w:val="none" w:sz="0" w:space="0" w:color="auto"/>
      </w:divBdr>
      <w:divsChild>
        <w:div w:id="237175211">
          <w:marLeft w:val="640"/>
          <w:marRight w:val="0"/>
          <w:marTop w:val="0"/>
          <w:marBottom w:val="0"/>
          <w:divBdr>
            <w:top w:val="none" w:sz="0" w:space="0" w:color="auto"/>
            <w:left w:val="none" w:sz="0" w:space="0" w:color="auto"/>
            <w:bottom w:val="none" w:sz="0" w:space="0" w:color="auto"/>
            <w:right w:val="none" w:sz="0" w:space="0" w:color="auto"/>
          </w:divBdr>
        </w:div>
        <w:div w:id="77023273">
          <w:marLeft w:val="640"/>
          <w:marRight w:val="0"/>
          <w:marTop w:val="0"/>
          <w:marBottom w:val="0"/>
          <w:divBdr>
            <w:top w:val="none" w:sz="0" w:space="0" w:color="auto"/>
            <w:left w:val="none" w:sz="0" w:space="0" w:color="auto"/>
            <w:bottom w:val="none" w:sz="0" w:space="0" w:color="auto"/>
            <w:right w:val="none" w:sz="0" w:space="0" w:color="auto"/>
          </w:divBdr>
        </w:div>
        <w:div w:id="2024549912">
          <w:marLeft w:val="640"/>
          <w:marRight w:val="0"/>
          <w:marTop w:val="0"/>
          <w:marBottom w:val="0"/>
          <w:divBdr>
            <w:top w:val="none" w:sz="0" w:space="0" w:color="auto"/>
            <w:left w:val="none" w:sz="0" w:space="0" w:color="auto"/>
            <w:bottom w:val="none" w:sz="0" w:space="0" w:color="auto"/>
            <w:right w:val="none" w:sz="0" w:space="0" w:color="auto"/>
          </w:divBdr>
        </w:div>
        <w:div w:id="1807745843">
          <w:marLeft w:val="640"/>
          <w:marRight w:val="0"/>
          <w:marTop w:val="0"/>
          <w:marBottom w:val="0"/>
          <w:divBdr>
            <w:top w:val="none" w:sz="0" w:space="0" w:color="auto"/>
            <w:left w:val="none" w:sz="0" w:space="0" w:color="auto"/>
            <w:bottom w:val="none" w:sz="0" w:space="0" w:color="auto"/>
            <w:right w:val="none" w:sz="0" w:space="0" w:color="auto"/>
          </w:divBdr>
        </w:div>
        <w:div w:id="1131360810">
          <w:marLeft w:val="640"/>
          <w:marRight w:val="0"/>
          <w:marTop w:val="0"/>
          <w:marBottom w:val="0"/>
          <w:divBdr>
            <w:top w:val="none" w:sz="0" w:space="0" w:color="auto"/>
            <w:left w:val="none" w:sz="0" w:space="0" w:color="auto"/>
            <w:bottom w:val="none" w:sz="0" w:space="0" w:color="auto"/>
            <w:right w:val="none" w:sz="0" w:space="0" w:color="auto"/>
          </w:divBdr>
        </w:div>
        <w:div w:id="193617735">
          <w:marLeft w:val="640"/>
          <w:marRight w:val="0"/>
          <w:marTop w:val="0"/>
          <w:marBottom w:val="0"/>
          <w:divBdr>
            <w:top w:val="none" w:sz="0" w:space="0" w:color="auto"/>
            <w:left w:val="none" w:sz="0" w:space="0" w:color="auto"/>
            <w:bottom w:val="none" w:sz="0" w:space="0" w:color="auto"/>
            <w:right w:val="none" w:sz="0" w:space="0" w:color="auto"/>
          </w:divBdr>
        </w:div>
        <w:div w:id="1033306246">
          <w:marLeft w:val="640"/>
          <w:marRight w:val="0"/>
          <w:marTop w:val="0"/>
          <w:marBottom w:val="0"/>
          <w:divBdr>
            <w:top w:val="none" w:sz="0" w:space="0" w:color="auto"/>
            <w:left w:val="none" w:sz="0" w:space="0" w:color="auto"/>
            <w:bottom w:val="none" w:sz="0" w:space="0" w:color="auto"/>
            <w:right w:val="none" w:sz="0" w:space="0" w:color="auto"/>
          </w:divBdr>
        </w:div>
        <w:div w:id="546137652">
          <w:marLeft w:val="640"/>
          <w:marRight w:val="0"/>
          <w:marTop w:val="0"/>
          <w:marBottom w:val="0"/>
          <w:divBdr>
            <w:top w:val="none" w:sz="0" w:space="0" w:color="auto"/>
            <w:left w:val="none" w:sz="0" w:space="0" w:color="auto"/>
            <w:bottom w:val="none" w:sz="0" w:space="0" w:color="auto"/>
            <w:right w:val="none" w:sz="0" w:space="0" w:color="auto"/>
          </w:divBdr>
        </w:div>
        <w:div w:id="286083300">
          <w:marLeft w:val="640"/>
          <w:marRight w:val="0"/>
          <w:marTop w:val="0"/>
          <w:marBottom w:val="0"/>
          <w:divBdr>
            <w:top w:val="none" w:sz="0" w:space="0" w:color="auto"/>
            <w:left w:val="none" w:sz="0" w:space="0" w:color="auto"/>
            <w:bottom w:val="none" w:sz="0" w:space="0" w:color="auto"/>
            <w:right w:val="none" w:sz="0" w:space="0" w:color="auto"/>
          </w:divBdr>
        </w:div>
        <w:div w:id="2035183473">
          <w:marLeft w:val="640"/>
          <w:marRight w:val="0"/>
          <w:marTop w:val="0"/>
          <w:marBottom w:val="0"/>
          <w:divBdr>
            <w:top w:val="none" w:sz="0" w:space="0" w:color="auto"/>
            <w:left w:val="none" w:sz="0" w:space="0" w:color="auto"/>
            <w:bottom w:val="none" w:sz="0" w:space="0" w:color="auto"/>
            <w:right w:val="none" w:sz="0" w:space="0" w:color="auto"/>
          </w:divBdr>
        </w:div>
        <w:div w:id="1535920658">
          <w:marLeft w:val="640"/>
          <w:marRight w:val="0"/>
          <w:marTop w:val="0"/>
          <w:marBottom w:val="0"/>
          <w:divBdr>
            <w:top w:val="none" w:sz="0" w:space="0" w:color="auto"/>
            <w:left w:val="none" w:sz="0" w:space="0" w:color="auto"/>
            <w:bottom w:val="none" w:sz="0" w:space="0" w:color="auto"/>
            <w:right w:val="none" w:sz="0" w:space="0" w:color="auto"/>
          </w:divBdr>
        </w:div>
        <w:div w:id="1047753205">
          <w:marLeft w:val="640"/>
          <w:marRight w:val="0"/>
          <w:marTop w:val="0"/>
          <w:marBottom w:val="0"/>
          <w:divBdr>
            <w:top w:val="none" w:sz="0" w:space="0" w:color="auto"/>
            <w:left w:val="none" w:sz="0" w:space="0" w:color="auto"/>
            <w:bottom w:val="none" w:sz="0" w:space="0" w:color="auto"/>
            <w:right w:val="none" w:sz="0" w:space="0" w:color="auto"/>
          </w:divBdr>
        </w:div>
        <w:div w:id="1981496119">
          <w:marLeft w:val="640"/>
          <w:marRight w:val="0"/>
          <w:marTop w:val="0"/>
          <w:marBottom w:val="0"/>
          <w:divBdr>
            <w:top w:val="none" w:sz="0" w:space="0" w:color="auto"/>
            <w:left w:val="none" w:sz="0" w:space="0" w:color="auto"/>
            <w:bottom w:val="none" w:sz="0" w:space="0" w:color="auto"/>
            <w:right w:val="none" w:sz="0" w:space="0" w:color="auto"/>
          </w:divBdr>
        </w:div>
        <w:div w:id="1494178444">
          <w:marLeft w:val="640"/>
          <w:marRight w:val="0"/>
          <w:marTop w:val="0"/>
          <w:marBottom w:val="0"/>
          <w:divBdr>
            <w:top w:val="none" w:sz="0" w:space="0" w:color="auto"/>
            <w:left w:val="none" w:sz="0" w:space="0" w:color="auto"/>
            <w:bottom w:val="none" w:sz="0" w:space="0" w:color="auto"/>
            <w:right w:val="none" w:sz="0" w:space="0" w:color="auto"/>
          </w:divBdr>
        </w:div>
      </w:divsChild>
    </w:div>
    <w:div w:id="1254120929">
      <w:bodyDiv w:val="1"/>
      <w:marLeft w:val="0"/>
      <w:marRight w:val="0"/>
      <w:marTop w:val="0"/>
      <w:marBottom w:val="0"/>
      <w:divBdr>
        <w:top w:val="none" w:sz="0" w:space="0" w:color="auto"/>
        <w:left w:val="none" w:sz="0" w:space="0" w:color="auto"/>
        <w:bottom w:val="none" w:sz="0" w:space="0" w:color="auto"/>
        <w:right w:val="none" w:sz="0" w:space="0" w:color="auto"/>
      </w:divBdr>
      <w:divsChild>
        <w:div w:id="1763330012">
          <w:marLeft w:val="640"/>
          <w:marRight w:val="0"/>
          <w:marTop w:val="0"/>
          <w:marBottom w:val="0"/>
          <w:divBdr>
            <w:top w:val="none" w:sz="0" w:space="0" w:color="auto"/>
            <w:left w:val="none" w:sz="0" w:space="0" w:color="auto"/>
            <w:bottom w:val="none" w:sz="0" w:space="0" w:color="auto"/>
            <w:right w:val="none" w:sz="0" w:space="0" w:color="auto"/>
          </w:divBdr>
        </w:div>
        <w:div w:id="1337732128">
          <w:marLeft w:val="640"/>
          <w:marRight w:val="0"/>
          <w:marTop w:val="0"/>
          <w:marBottom w:val="0"/>
          <w:divBdr>
            <w:top w:val="none" w:sz="0" w:space="0" w:color="auto"/>
            <w:left w:val="none" w:sz="0" w:space="0" w:color="auto"/>
            <w:bottom w:val="none" w:sz="0" w:space="0" w:color="auto"/>
            <w:right w:val="none" w:sz="0" w:space="0" w:color="auto"/>
          </w:divBdr>
        </w:div>
      </w:divsChild>
    </w:div>
    <w:div w:id="1275093621">
      <w:bodyDiv w:val="1"/>
      <w:marLeft w:val="0"/>
      <w:marRight w:val="0"/>
      <w:marTop w:val="0"/>
      <w:marBottom w:val="0"/>
      <w:divBdr>
        <w:top w:val="none" w:sz="0" w:space="0" w:color="auto"/>
        <w:left w:val="none" w:sz="0" w:space="0" w:color="auto"/>
        <w:bottom w:val="none" w:sz="0" w:space="0" w:color="auto"/>
        <w:right w:val="none" w:sz="0" w:space="0" w:color="auto"/>
      </w:divBdr>
      <w:divsChild>
        <w:div w:id="1472016892">
          <w:marLeft w:val="640"/>
          <w:marRight w:val="0"/>
          <w:marTop w:val="0"/>
          <w:marBottom w:val="0"/>
          <w:divBdr>
            <w:top w:val="none" w:sz="0" w:space="0" w:color="auto"/>
            <w:left w:val="none" w:sz="0" w:space="0" w:color="auto"/>
            <w:bottom w:val="none" w:sz="0" w:space="0" w:color="auto"/>
            <w:right w:val="none" w:sz="0" w:space="0" w:color="auto"/>
          </w:divBdr>
        </w:div>
        <w:div w:id="791943408">
          <w:marLeft w:val="640"/>
          <w:marRight w:val="0"/>
          <w:marTop w:val="0"/>
          <w:marBottom w:val="0"/>
          <w:divBdr>
            <w:top w:val="none" w:sz="0" w:space="0" w:color="auto"/>
            <w:left w:val="none" w:sz="0" w:space="0" w:color="auto"/>
            <w:bottom w:val="none" w:sz="0" w:space="0" w:color="auto"/>
            <w:right w:val="none" w:sz="0" w:space="0" w:color="auto"/>
          </w:divBdr>
        </w:div>
        <w:div w:id="1216312316">
          <w:marLeft w:val="640"/>
          <w:marRight w:val="0"/>
          <w:marTop w:val="0"/>
          <w:marBottom w:val="0"/>
          <w:divBdr>
            <w:top w:val="none" w:sz="0" w:space="0" w:color="auto"/>
            <w:left w:val="none" w:sz="0" w:space="0" w:color="auto"/>
            <w:bottom w:val="none" w:sz="0" w:space="0" w:color="auto"/>
            <w:right w:val="none" w:sz="0" w:space="0" w:color="auto"/>
          </w:divBdr>
        </w:div>
        <w:div w:id="757095333">
          <w:marLeft w:val="640"/>
          <w:marRight w:val="0"/>
          <w:marTop w:val="0"/>
          <w:marBottom w:val="0"/>
          <w:divBdr>
            <w:top w:val="none" w:sz="0" w:space="0" w:color="auto"/>
            <w:left w:val="none" w:sz="0" w:space="0" w:color="auto"/>
            <w:bottom w:val="none" w:sz="0" w:space="0" w:color="auto"/>
            <w:right w:val="none" w:sz="0" w:space="0" w:color="auto"/>
          </w:divBdr>
        </w:div>
        <w:div w:id="1507984752">
          <w:marLeft w:val="640"/>
          <w:marRight w:val="0"/>
          <w:marTop w:val="0"/>
          <w:marBottom w:val="0"/>
          <w:divBdr>
            <w:top w:val="none" w:sz="0" w:space="0" w:color="auto"/>
            <w:left w:val="none" w:sz="0" w:space="0" w:color="auto"/>
            <w:bottom w:val="none" w:sz="0" w:space="0" w:color="auto"/>
            <w:right w:val="none" w:sz="0" w:space="0" w:color="auto"/>
          </w:divBdr>
        </w:div>
        <w:div w:id="322660158">
          <w:marLeft w:val="640"/>
          <w:marRight w:val="0"/>
          <w:marTop w:val="0"/>
          <w:marBottom w:val="0"/>
          <w:divBdr>
            <w:top w:val="none" w:sz="0" w:space="0" w:color="auto"/>
            <w:left w:val="none" w:sz="0" w:space="0" w:color="auto"/>
            <w:bottom w:val="none" w:sz="0" w:space="0" w:color="auto"/>
            <w:right w:val="none" w:sz="0" w:space="0" w:color="auto"/>
          </w:divBdr>
        </w:div>
        <w:div w:id="1645693120">
          <w:marLeft w:val="640"/>
          <w:marRight w:val="0"/>
          <w:marTop w:val="0"/>
          <w:marBottom w:val="0"/>
          <w:divBdr>
            <w:top w:val="none" w:sz="0" w:space="0" w:color="auto"/>
            <w:left w:val="none" w:sz="0" w:space="0" w:color="auto"/>
            <w:bottom w:val="none" w:sz="0" w:space="0" w:color="auto"/>
            <w:right w:val="none" w:sz="0" w:space="0" w:color="auto"/>
          </w:divBdr>
        </w:div>
        <w:div w:id="388769236">
          <w:marLeft w:val="640"/>
          <w:marRight w:val="0"/>
          <w:marTop w:val="0"/>
          <w:marBottom w:val="0"/>
          <w:divBdr>
            <w:top w:val="none" w:sz="0" w:space="0" w:color="auto"/>
            <w:left w:val="none" w:sz="0" w:space="0" w:color="auto"/>
            <w:bottom w:val="none" w:sz="0" w:space="0" w:color="auto"/>
            <w:right w:val="none" w:sz="0" w:space="0" w:color="auto"/>
          </w:divBdr>
        </w:div>
        <w:div w:id="1347559265">
          <w:marLeft w:val="640"/>
          <w:marRight w:val="0"/>
          <w:marTop w:val="0"/>
          <w:marBottom w:val="0"/>
          <w:divBdr>
            <w:top w:val="none" w:sz="0" w:space="0" w:color="auto"/>
            <w:left w:val="none" w:sz="0" w:space="0" w:color="auto"/>
            <w:bottom w:val="none" w:sz="0" w:space="0" w:color="auto"/>
            <w:right w:val="none" w:sz="0" w:space="0" w:color="auto"/>
          </w:divBdr>
        </w:div>
        <w:div w:id="1404133759">
          <w:marLeft w:val="640"/>
          <w:marRight w:val="0"/>
          <w:marTop w:val="0"/>
          <w:marBottom w:val="0"/>
          <w:divBdr>
            <w:top w:val="none" w:sz="0" w:space="0" w:color="auto"/>
            <w:left w:val="none" w:sz="0" w:space="0" w:color="auto"/>
            <w:bottom w:val="none" w:sz="0" w:space="0" w:color="auto"/>
            <w:right w:val="none" w:sz="0" w:space="0" w:color="auto"/>
          </w:divBdr>
        </w:div>
        <w:div w:id="2048137976">
          <w:marLeft w:val="640"/>
          <w:marRight w:val="0"/>
          <w:marTop w:val="0"/>
          <w:marBottom w:val="0"/>
          <w:divBdr>
            <w:top w:val="none" w:sz="0" w:space="0" w:color="auto"/>
            <w:left w:val="none" w:sz="0" w:space="0" w:color="auto"/>
            <w:bottom w:val="none" w:sz="0" w:space="0" w:color="auto"/>
            <w:right w:val="none" w:sz="0" w:space="0" w:color="auto"/>
          </w:divBdr>
        </w:div>
        <w:div w:id="437339079">
          <w:marLeft w:val="640"/>
          <w:marRight w:val="0"/>
          <w:marTop w:val="0"/>
          <w:marBottom w:val="0"/>
          <w:divBdr>
            <w:top w:val="none" w:sz="0" w:space="0" w:color="auto"/>
            <w:left w:val="none" w:sz="0" w:space="0" w:color="auto"/>
            <w:bottom w:val="none" w:sz="0" w:space="0" w:color="auto"/>
            <w:right w:val="none" w:sz="0" w:space="0" w:color="auto"/>
          </w:divBdr>
        </w:div>
        <w:div w:id="1312364939">
          <w:marLeft w:val="640"/>
          <w:marRight w:val="0"/>
          <w:marTop w:val="0"/>
          <w:marBottom w:val="0"/>
          <w:divBdr>
            <w:top w:val="none" w:sz="0" w:space="0" w:color="auto"/>
            <w:left w:val="none" w:sz="0" w:space="0" w:color="auto"/>
            <w:bottom w:val="none" w:sz="0" w:space="0" w:color="auto"/>
            <w:right w:val="none" w:sz="0" w:space="0" w:color="auto"/>
          </w:divBdr>
        </w:div>
        <w:div w:id="1728675833">
          <w:marLeft w:val="640"/>
          <w:marRight w:val="0"/>
          <w:marTop w:val="0"/>
          <w:marBottom w:val="0"/>
          <w:divBdr>
            <w:top w:val="none" w:sz="0" w:space="0" w:color="auto"/>
            <w:left w:val="none" w:sz="0" w:space="0" w:color="auto"/>
            <w:bottom w:val="none" w:sz="0" w:space="0" w:color="auto"/>
            <w:right w:val="none" w:sz="0" w:space="0" w:color="auto"/>
          </w:divBdr>
        </w:div>
        <w:div w:id="750738955">
          <w:marLeft w:val="640"/>
          <w:marRight w:val="0"/>
          <w:marTop w:val="0"/>
          <w:marBottom w:val="0"/>
          <w:divBdr>
            <w:top w:val="none" w:sz="0" w:space="0" w:color="auto"/>
            <w:left w:val="none" w:sz="0" w:space="0" w:color="auto"/>
            <w:bottom w:val="none" w:sz="0" w:space="0" w:color="auto"/>
            <w:right w:val="none" w:sz="0" w:space="0" w:color="auto"/>
          </w:divBdr>
        </w:div>
        <w:div w:id="1987196641">
          <w:marLeft w:val="640"/>
          <w:marRight w:val="0"/>
          <w:marTop w:val="0"/>
          <w:marBottom w:val="0"/>
          <w:divBdr>
            <w:top w:val="none" w:sz="0" w:space="0" w:color="auto"/>
            <w:left w:val="none" w:sz="0" w:space="0" w:color="auto"/>
            <w:bottom w:val="none" w:sz="0" w:space="0" w:color="auto"/>
            <w:right w:val="none" w:sz="0" w:space="0" w:color="auto"/>
          </w:divBdr>
        </w:div>
        <w:div w:id="1600137024">
          <w:marLeft w:val="640"/>
          <w:marRight w:val="0"/>
          <w:marTop w:val="0"/>
          <w:marBottom w:val="0"/>
          <w:divBdr>
            <w:top w:val="none" w:sz="0" w:space="0" w:color="auto"/>
            <w:left w:val="none" w:sz="0" w:space="0" w:color="auto"/>
            <w:bottom w:val="none" w:sz="0" w:space="0" w:color="auto"/>
            <w:right w:val="none" w:sz="0" w:space="0" w:color="auto"/>
          </w:divBdr>
        </w:div>
        <w:div w:id="1324434449">
          <w:marLeft w:val="640"/>
          <w:marRight w:val="0"/>
          <w:marTop w:val="0"/>
          <w:marBottom w:val="0"/>
          <w:divBdr>
            <w:top w:val="none" w:sz="0" w:space="0" w:color="auto"/>
            <w:left w:val="none" w:sz="0" w:space="0" w:color="auto"/>
            <w:bottom w:val="none" w:sz="0" w:space="0" w:color="auto"/>
            <w:right w:val="none" w:sz="0" w:space="0" w:color="auto"/>
          </w:divBdr>
        </w:div>
        <w:div w:id="1508716918">
          <w:marLeft w:val="640"/>
          <w:marRight w:val="0"/>
          <w:marTop w:val="0"/>
          <w:marBottom w:val="0"/>
          <w:divBdr>
            <w:top w:val="none" w:sz="0" w:space="0" w:color="auto"/>
            <w:left w:val="none" w:sz="0" w:space="0" w:color="auto"/>
            <w:bottom w:val="none" w:sz="0" w:space="0" w:color="auto"/>
            <w:right w:val="none" w:sz="0" w:space="0" w:color="auto"/>
          </w:divBdr>
        </w:div>
        <w:div w:id="616646401">
          <w:marLeft w:val="640"/>
          <w:marRight w:val="0"/>
          <w:marTop w:val="0"/>
          <w:marBottom w:val="0"/>
          <w:divBdr>
            <w:top w:val="none" w:sz="0" w:space="0" w:color="auto"/>
            <w:left w:val="none" w:sz="0" w:space="0" w:color="auto"/>
            <w:bottom w:val="none" w:sz="0" w:space="0" w:color="auto"/>
            <w:right w:val="none" w:sz="0" w:space="0" w:color="auto"/>
          </w:divBdr>
        </w:div>
        <w:div w:id="2140146374">
          <w:marLeft w:val="640"/>
          <w:marRight w:val="0"/>
          <w:marTop w:val="0"/>
          <w:marBottom w:val="0"/>
          <w:divBdr>
            <w:top w:val="none" w:sz="0" w:space="0" w:color="auto"/>
            <w:left w:val="none" w:sz="0" w:space="0" w:color="auto"/>
            <w:bottom w:val="none" w:sz="0" w:space="0" w:color="auto"/>
            <w:right w:val="none" w:sz="0" w:space="0" w:color="auto"/>
          </w:divBdr>
        </w:div>
        <w:div w:id="1664359478">
          <w:marLeft w:val="640"/>
          <w:marRight w:val="0"/>
          <w:marTop w:val="0"/>
          <w:marBottom w:val="0"/>
          <w:divBdr>
            <w:top w:val="none" w:sz="0" w:space="0" w:color="auto"/>
            <w:left w:val="none" w:sz="0" w:space="0" w:color="auto"/>
            <w:bottom w:val="none" w:sz="0" w:space="0" w:color="auto"/>
            <w:right w:val="none" w:sz="0" w:space="0" w:color="auto"/>
          </w:divBdr>
        </w:div>
      </w:divsChild>
    </w:div>
    <w:div w:id="1287005065">
      <w:bodyDiv w:val="1"/>
      <w:marLeft w:val="0"/>
      <w:marRight w:val="0"/>
      <w:marTop w:val="0"/>
      <w:marBottom w:val="0"/>
      <w:divBdr>
        <w:top w:val="none" w:sz="0" w:space="0" w:color="auto"/>
        <w:left w:val="none" w:sz="0" w:space="0" w:color="auto"/>
        <w:bottom w:val="none" w:sz="0" w:space="0" w:color="auto"/>
        <w:right w:val="none" w:sz="0" w:space="0" w:color="auto"/>
      </w:divBdr>
      <w:divsChild>
        <w:div w:id="1934708020">
          <w:marLeft w:val="640"/>
          <w:marRight w:val="0"/>
          <w:marTop w:val="0"/>
          <w:marBottom w:val="0"/>
          <w:divBdr>
            <w:top w:val="none" w:sz="0" w:space="0" w:color="auto"/>
            <w:left w:val="none" w:sz="0" w:space="0" w:color="auto"/>
            <w:bottom w:val="none" w:sz="0" w:space="0" w:color="auto"/>
            <w:right w:val="none" w:sz="0" w:space="0" w:color="auto"/>
          </w:divBdr>
        </w:div>
        <w:div w:id="1464152780">
          <w:marLeft w:val="640"/>
          <w:marRight w:val="0"/>
          <w:marTop w:val="0"/>
          <w:marBottom w:val="0"/>
          <w:divBdr>
            <w:top w:val="none" w:sz="0" w:space="0" w:color="auto"/>
            <w:left w:val="none" w:sz="0" w:space="0" w:color="auto"/>
            <w:bottom w:val="none" w:sz="0" w:space="0" w:color="auto"/>
            <w:right w:val="none" w:sz="0" w:space="0" w:color="auto"/>
          </w:divBdr>
        </w:div>
        <w:div w:id="1476683260">
          <w:marLeft w:val="640"/>
          <w:marRight w:val="0"/>
          <w:marTop w:val="0"/>
          <w:marBottom w:val="0"/>
          <w:divBdr>
            <w:top w:val="none" w:sz="0" w:space="0" w:color="auto"/>
            <w:left w:val="none" w:sz="0" w:space="0" w:color="auto"/>
            <w:bottom w:val="none" w:sz="0" w:space="0" w:color="auto"/>
            <w:right w:val="none" w:sz="0" w:space="0" w:color="auto"/>
          </w:divBdr>
        </w:div>
        <w:div w:id="283460178">
          <w:marLeft w:val="640"/>
          <w:marRight w:val="0"/>
          <w:marTop w:val="0"/>
          <w:marBottom w:val="0"/>
          <w:divBdr>
            <w:top w:val="none" w:sz="0" w:space="0" w:color="auto"/>
            <w:left w:val="none" w:sz="0" w:space="0" w:color="auto"/>
            <w:bottom w:val="none" w:sz="0" w:space="0" w:color="auto"/>
            <w:right w:val="none" w:sz="0" w:space="0" w:color="auto"/>
          </w:divBdr>
        </w:div>
        <w:div w:id="1629046426">
          <w:marLeft w:val="640"/>
          <w:marRight w:val="0"/>
          <w:marTop w:val="0"/>
          <w:marBottom w:val="0"/>
          <w:divBdr>
            <w:top w:val="none" w:sz="0" w:space="0" w:color="auto"/>
            <w:left w:val="none" w:sz="0" w:space="0" w:color="auto"/>
            <w:bottom w:val="none" w:sz="0" w:space="0" w:color="auto"/>
            <w:right w:val="none" w:sz="0" w:space="0" w:color="auto"/>
          </w:divBdr>
        </w:div>
        <w:div w:id="712924896">
          <w:marLeft w:val="640"/>
          <w:marRight w:val="0"/>
          <w:marTop w:val="0"/>
          <w:marBottom w:val="0"/>
          <w:divBdr>
            <w:top w:val="none" w:sz="0" w:space="0" w:color="auto"/>
            <w:left w:val="none" w:sz="0" w:space="0" w:color="auto"/>
            <w:bottom w:val="none" w:sz="0" w:space="0" w:color="auto"/>
            <w:right w:val="none" w:sz="0" w:space="0" w:color="auto"/>
          </w:divBdr>
        </w:div>
        <w:div w:id="1451707925">
          <w:marLeft w:val="640"/>
          <w:marRight w:val="0"/>
          <w:marTop w:val="0"/>
          <w:marBottom w:val="0"/>
          <w:divBdr>
            <w:top w:val="none" w:sz="0" w:space="0" w:color="auto"/>
            <w:left w:val="none" w:sz="0" w:space="0" w:color="auto"/>
            <w:bottom w:val="none" w:sz="0" w:space="0" w:color="auto"/>
            <w:right w:val="none" w:sz="0" w:space="0" w:color="auto"/>
          </w:divBdr>
        </w:div>
        <w:div w:id="193153197">
          <w:marLeft w:val="640"/>
          <w:marRight w:val="0"/>
          <w:marTop w:val="0"/>
          <w:marBottom w:val="0"/>
          <w:divBdr>
            <w:top w:val="none" w:sz="0" w:space="0" w:color="auto"/>
            <w:left w:val="none" w:sz="0" w:space="0" w:color="auto"/>
            <w:bottom w:val="none" w:sz="0" w:space="0" w:color="auto"/>
            <w:right w:val="none" w:sz="0" w:space="0" w:color="auto"/>
          </w:divBdr>
        </w:div>
        <w:div w:id="1059087067">
          <w:marLeft w:val="640"/>
          <w:marRight w:val="0"/>
          <w:marTop w:val="0"/>
          <w:marBottom w:val="0"/>
          <w:divBdr>
            <w:top w:val="none" w:sz="0" w:space="0" w:color="auto"/>
            <w:left w:val="none" w:sz="0" w:space="0" w:color="auto"/>
            <w:bottom w:val="none" w:sz="0" w:space="0" w:color="auto"/>
            <w:right w:val="none" w:sz="0" w:space="0" w:color="auto"/>
          </w:divBdr>
        </w:div>
        <w:div w:id="143207625">
          <w:marLeft w:val="640"/>
          <w:marRight w:val="0"/>
          <w:marTop w:val="0"/>
          <w:marBottom w:val="0"/>
          <w:divBdr>
            <w:top w:val="none" w:sz="0" w:space="0" w:color="auto"/>
            <w:left w:val="none" w:sz="0" w:space="0" w:color="auto"/>
            <w:bottom w:val="none" w:sz="0" w:space="0" w:color="auto"/>
            <w:right w:val="none" w:sz="0" w:space="0" w:color="auto"/>
          </w:divBdr>
        </w:div>
        <w:div w:id="533275121">
          <w:marLeft w:val="640"/>
          <w:marRight w:val="0"/>
          <w:marTop w:val="0"/>
          <w:marBottom w:val="0"/>
          <w:divBdr>
            <w:top w:val="none" w:sz="0" w:space="0" w:color="auto"/>
            <w:left w:val="none" w:sz="0" w:space="0" w:color="auto"/>
            <w:bottom w:val="none" w:sz="0" w:space="0" w:color="auto"/>
            <w:right w:val="none" w:sz="0" w:space="0" w:color="auto"/>
          </w:divBdr>
        </w:div>
        <w:div w:id="743068619">
          <w:marLeft w:val="640"/>
          <w:marRight w:val="0"/>
          <w:marTop w:val="0"/>
          <w:marBottom w:val="0"/>
          <w:divBdr>
            <w:top w:val="none" w:sz="0" w:space="0" w:color="auto"/>
            <w:left w:val="none" w:sz="0" w:space="0" w:color="auto"/>
            <w:bottom w:val="none" w:sz="0" w:space="0" w:color="auto"/>
            <w:right w:val="none" w:sz="0" w:space="0" w:color="auto"/>
          </w:divBdr>
        </w:div>
        <w:div w:id="1046564001">
          <w:marLeft w:val="640"/>
          <w:marRight w:val="0"/>
          <w:marTop w:val="0"/>
          <w:marBottom w:val="0"/>
          <w:divBdr>
            <w:top w:val="none" w:sz="0" w:space="0" w:color="auto"/>
            <w:left w:val="none" w:sz="0" w:space="0" w:color="auto"/>
            <w:bottom w:val="none" w:sz="0" w:space="0" w:color="auto"/>
            <w:right w:val="none" w:sz="0" w:space="0" w:color="auto"/>
          </w:divBdr>
        </w:div>
      </w:divsChild>
    </w:div>
    <w:div w:id="1288269118">
      <w:bodyDiv w:val="1"/>
      <w:marLeft w:val="0"/>
      <w:marRight w:val="0"/>
      <w:marTop w:val="0"/>
      <w:marBottom w:val="0"/>
      <w:divBdr>
        <w:top w:val="none" w:sz="0" w:space="0" w:color="auto"/>
        <w:left w:val="none" w:sz="0" w:space="0" w:color="auto"/>
        <w:bottom w:val="none" w:sz="0" w:space="0" w:color="auto"/>
        <w:right w:val="none" w:sz="0" w:space="0" w:color="auto"/>
      </w:divBdr>
      <w:divsChild>
        <w:div w:id="1012952224">
          <w:marLeft w:val="640"/>
          <w:marRight w:val="0"/>
          <w:marTop w:val="0"/>
          <w:marBottom w:val="0"/>
          <w:divBdr>
            <w:top w:val="none" w:sz="0" w:space="0" w:color="auto"/>
            <w:left w:val="none" w:sz="0" w:space="0" w:color="auto"/>
            <w:bottom w:val="none" w:sz="0" w:space="0" w:color="auto"/>
            <w:right w:val="none" w:sz="0" w:space="0" w:color="auto"/>
          </w:divBdr>
        </w:div>
        <w:div w:id="1326587878">
          <w:marLeft w:val="640"/>
          <w:marRight w:val="0"/>
          <w:marTop w:val="0"/>
          <w:marBottom w:val="0"/>
          <w:divBdr>
            <w:top w:val="none" w:sz="0" w:space="0" w:color="auto"/>
            <w:left w:val="none" w:sz="0" w:space="0" w:color="auto"/>
            <w:bottom w:val="none" w:sz="0" w:space="0" w:color="auto"/>
            <w:right w:val="none" w:sz="0" w:space="0" w:color="auto"/>
          </w:divBdr>
        </w:div>
        <w:div w:id="1285651099">
          <w:marLeft w:val="640"/>
          <w:marRight w:val="0"/>
          <w:marTop w:val="0"/>
          <w:marBottom w:val="0"/>
          <w:divBdr>
            <w:top w:val="none" w:sz="0" w:space="0" w:color="auto"/>
            <w:left w:val="none" w:sz="0" w:space="0" w:color="auto"/>
            <w:bottom w:val="none" w:sz="0" w:space="0" w:color="auto"/>
            <w:right w:val="none" w:sz="0" w:space="0" w:color="auto"/>
          </w:divBdr>
        </w:div>
        <w:div w:id="1141338417">
          <w:marLeft w:val="640"/>
          <w:marRight w:val="0"/>
          <w:marTop w:val="0"/>
          <w:marBottom w:val="0"/>
          <w:divBdr>
            <w:top w:val="none" w:sz="0" w:space="0" w:color="auto"/>
            <w:left w:val="none" w:sz="0" w:space="0" w:color="auto"/>
            <w:bottom w:val="none" w:sz="0" w:space="0" w:color="auto"/>
            <w:right w:val="none" w:sz="0" w:space="0" w:color="auto"/>
          </w:divBdr>
        </w:div>
        <w:div w:id="439684509">
          <w:marLeft w:val="640"/>
          <w:marRight w:val="0"/>
          <w:marTop w:val="0"/>
          <w:marBottom w:val="0"/>
          <w:divBdr>
            <w:top w:val="none" w:sz="0" w:space="0" w:color="auto"/>
            <w:left w:val="none" w:sz="0" w:space="0" w:color="auto"/>
            <w:bottom w:val="none" w:sz="0" w:space="0" w:color="auto"/>
            <w:right w:val="none" w:sz="0" w:space="0" w:color="auto"/>
          </w:divBdr>
        </w:div>
        <w:div w:id="1051465258">
          <w:marLeft w:val="640"/>
          <w:marRight w:val="0"/>
          <w:marTop w:val="0"/>
          <w:marBottom w:val="0"/>
          <w:divBdr>
            <w:top w:val="none" w:sz="0" w:space="0" w:color="auto"/>
            <w:left w:val="none" w:sz="0" w:space="0" w:color="auto"/>
            <w:bottom w:val="none" w:sz="0" w:space="0" w:color="auto"/>
            <w:right w:val="none" w:sz="0" w:space="0" w:color="auto"/>
          </w:divBdr>
        </w:div>
        <w:div w:id="1380326092">
          <w:marLeft w:val="640"/>
          <w:marRight w:val="0"/>
          <w:marTop w:val="0"/>
          <w:marBottom w:val="0"/>
          <w:divBdr>
            <w:top w:val="none" w:sz="0" w:space="0" w:color="auto"/>
            <w:left w:val="none" w:sz="0" w:space="0" w:color="auto"/>
            <w:bottom w:val="none" w:sz="0" w:space="0" w:color="auto"/>
            <w:right w:val="none" w:sz="0" w:space="0" w:color="auto"/>
          </w:divBdr>
        </w:div>
        <w:div w:id="442001747">
          <w:marLeft w:val="640"/>
          <w:marRight w:val="0"/>
          <w:marTop w:val="0"/>
          <w:marBottom w:val="0"/>
          <w:divBdr>
            <w:top w:val="none" w:sz="0" w:space="0" w:color="auto"/>
            <w:left w:val="none" w:sz="0" w:space="0" w:color="auto"/>
            <w:bottom w:val="none" w:sz="0" w:space="0" w:color="auto"/>
            <w:right w:val="none" w:sz="0" w:space="0" w:color="auto"/>
          </w:divBdr>
        </w:div>
        <w:div w:id="1063992867">
          <w:marLeft w:val="640"/>
          <w:marRight w:val="0"/>
          <w:marTop w:val="0"/>
          <w:marBottom w:val="0"/>
          <w:divBdr>
            <w:top w:val="none" w:sz="0" w:space="0" w:color="auto"/>
            <w:left w:val="none" w:sz="0" w:space="0" w:color="auto"/>
            <w:bottom w:val="none" w:sz="0" w:space="0" w:color="auto"/>
            <w:right w:val="none" w:sz="0" w:space="0" w:color="auto"/>
          </w:divBdr>
        </w:div>
        <w:div w:id="1446971190">
          <w:marLeft w:val="640"/>
          <w:marRight w:val="0"/>
          <w:marTop w:val="0"/>
          <w:marBottom w:val="0"/>
          <w:divBdr>
            <w:top w:val="none" w:sz="0" w:space="0" w:color="auto"/>
            <w:left w:val="none" w:sz="0" w:space="0" w:color="auto"/>
            <w:bottom w:val="none" w:sz="0" w:space="0" w:color="auto"/>
            <w:right w:val="none" w:sz="0" w:space="0" w:color="auto"/>
          </w:divBdr>
        </w:div>
        <w:div w:id="540174401">
          <w:marLeft w:val="640"/>
          <w:marRight w:val="0"/>
          <w:marTop w:val="0"/>
          <w:marBottom w:val="0"/>
          <w:divBdr>
            <w:top w:val="none" w:sz="0" w:space="0" w:color="auto"/>
            <w:left w:val="none" w:sz="0" w:space="0" w:color="auto"/>
            <w:bottom w:val="none" w:sz="0" w:space="0" w:color="auto"/>
            <w:right w:val="none" w:sz="0" w:space="0" w:color="auto"/>
          </w:divBdr>
        </w:div>
        <w:div w:id="551968603">
          <w:marLeft w:val="640"/>
          <w:marRight w:val="0"/>
          <w:marTop w:val="0"/>
          <w:marBottom w:val="0"/>
          <w:divBdr>
            <w:top w:val="none" w:sz="0" w:space="0" w:color="auto"/>
            <w:left w:val="none" w:sz="0" w:space="0" w:color="auto"/>
            <w:bottom w:val="none" w:sz="0" w:space="0" w:color="auto"/>
            <w:right w:val="none" w:sz="0" w:space="0" w:color="auto"/>
          </w:divBdr>
        </w:div>
        <w:div w:id="1520121319">
          <w:marLeft w:val="640"/>
          <w:marRight w:val="0"/>
          <w:marTop w:val="0"/>
          <w:marBottom w:val="0"/>
          <w:divBdr>
            <w:top w:val="none" w:sz="0" w:space="0" w:color="auto"/>
            <w:left w:val="none" w:sz="0" w:space="0" w:color="auto"/>
            <w:bottom w:val="none" w:sz="0" w:space="0" w:color="auto"/>
            <w:right w:val="none" w:sz="0" w:space="0" w:color="auto"/>
          </w:divBdr>
        </w:div>
        <w:div w:id="106313896">
          <w:marLeft w:val="640"/>
          <w:marRight w:val="0"/>
          <w:marTop w:val="0"/>
          <w:marBottom w:val="0"/>
          <w:divBdr>
            <w:top w:val="none" w:sz="0" w:space="0" w:color="auto"/>
            <w:left w:val="none" w:sz="0" w:space="0" w:color="auto"/>
            <w:bottom w:val="none" w:sz="0" w:space="0" w:color="auto"/>
            <w:right w:val="none" w:sz="0" w:space="0" w:color="auto"/>
          </w:divBdr>
        </w:div>
        <w:div w:id="332609849">
          <w:marLeft w:val="640"/>
          <w:marRight w:val="0"/>
          <w:marTop w:val="0"/>
          <w:marBottom w:val="0"/>
          <w:divBdr>
            <w:top w:val="none" w:sz="0" w:space="0" w:color="auto"/>
            <w:left w:val="none" w:sz="0" w:space="0" w:color="auto"/>
            <w:bottom w:val="none" w:sz="0" w:space="0" w:color="auto"/>
            <w:right w:val="none" w:sz="0" w:space="0" w:color="auto"/>
          </w:divBdr>
        </w:div>
        <w:div w:id="1238174339">
          <w:marLeft w:val="640"/>
          <w:marRight w:val="0"/>
          <w:marTop w:val="0"/>
          <w:marBottom w:val="0"/>
          <w:divBdr>
            <w:top w:val="none" w:sz="0" w:space="0" w:color="auto"/>
            <w:left w:val="none" w:sz="0" w:space="0" w:color="auto"/>
            <w:bottom w:val="none" w:sz="0" w:space="0" w:color="auto"/>
            <w:right w:val="none" w:sz="0" w:space="0" w:color="auto"/>
          </w:divBdr>
        </w:div>
      </w:divsChild>
    </w:div>
    <w:div w:id="1292983081">
      <w:bodyDiv w:val="1"/>
      <w:marLeft w:val="0"/>
      <w:marRight w:val="0"/>
      <w:marTop w:val="0"/>
      <w:marBottom w:val="0"/>
      <w:divBdr>
        <w:top w:val="none" w:sz="0" w:space="0" w:color="auto"/>
        <w:left w:val="none" w:sz="0" w:space="0" w:color="auto"/>
        <w:bottom w:val="none" w:sz="0" w:space="0" w:color="auto"/>
        <w:right w:val="none" w:sz="0" w:space="0" w:color="auto"/>
      </w:divBdr>
      <w:divsChild>
        <w:div w:id="2076462805">
          <w:marLeft w:val="640"/>
          <w:marRight w:val="0"/>
          <w:marTop w:val="0"/>
          <w:marBottom w:val="0"/>
          <w:divBdr>
            <w:top w:val="none" w:sz="0" w:space="0" w:color="auto"/>
            <w:left w:val="none" w:sz="0" w:space="0" w:color="auto"/>
            <w:bottom w:val="none" w:sz="0" w:space="0" w:color="auto"/>
            <w:right w:val="none" w:sz="0" w:space="0" w:color="auto"/>
          </w:divBdr>
        </w:div>
        <w:div w:id="1769039572">
          <w:marLeft w:val="640"/>
          <w:marRight w:val="0"/>
          <w:marTop w:val="0"/>
          <w:marBottom w:val="0"/>
          <w:divBdr>
            <w:top w:val="none" w:sz="0" w:space="0" w:color="auto"/>
            <w:left w:val="none" w:sz="0" w:space="0" w:color="auto"/>
            <w:bottom w:val="none" w:sz="0" w:space="0" w:color="auto"/>
            <w:right w:val="none" w:sz="0" w:space="0" w:color="auto"/>
          </w:divBdr>
        </w:div>
        <w:div w:id="1727682995">
          <w:marLeft w:val="640"/>
          <w:marRight w:val="0"/>
          <w:marTop w:val="0"/>
          <w:marBottom w:val="0"/>
          <w:divBdr>
            <w:top w:val="none" w:sz="0" w:space="0" w:color="auto"/>
            <w:left w:val="none" w:sz="0" w:space="0" w:color="auto"/>
            <w:bottom w:val="none" w:sz="0" w:space="0" w:color="auto"/>
            <w:right w:val="none" w:sz="0" w:space="0" w:color="auto"/>
          </w:divBdr>
        </w:div>
        <w:div w:id="1410158271">
          <w:marLeft w:val="640"/>
          <w:marRight w:val="0"/>
          <w:marTop w:val="0"/>
          <w:marBottom w:val="0"/>
          <w:divBdr>
            <w:top w:val="none" w:sz="0" w:space="0" w:color="auto"/>
            <w:left w:val="none" w:sz="0" w:space="0" w:color="auto"/>
            <w:bottom w:val="none" w:sz="0" w:space="0" w:color="auto"/>
            <w:right w:val="none" w:sz="0" w:space="0" w:color="auto"/>
          </w:divBdr>
        </w:div>
        <w:div w:id="224266616">
          <w:marLeft w:val="640"/>
          <w:marRight w:val="0"/>
          <w:marTop w:val="0"/>
          <w:marBottom w:val="0"/>
          <w:divBdr>
            <w:top w:val="none" w:sz="0" w:space="0" w:color="auto"/>
            <w:left w:val="none" w:sz="0" w:space="0" w:color="auto"/>
            <w:bottom w:val="none" w:sz="0" w:space="0" w:color="auto"/>
            <w:right w:val="none" w:sz="0" w:space="0" w:color="auto"/>
          </w:divBdr>
        </w:div>
        <w:div w:id="950890976">
          <w:marLeft w:val="640"/>
          <w:marRight w:val="0"/>
          <w:marTop w:val="0"/>
          <w:marBottom w:val="0"/>
          <w:divBdr>
            <w:top w:val="none" w:sz="0" w:space="0" w:color="auto"/>
            <w:left w:val="none" w:sz="0" w:space="0" w:color="auto"/>
            <w:bottom w:val="none" w:sz="0" w:space="0" w:color="auto"/>
            <w:right w:val="none" w:sz="0" w:space="0" w:color="auto"/>
          </w:divBdr>
        </w:div>
        <w:div w:id="908156683">
          <w:marLeft w:val="640"/>
          <w:marRight w:val="0"/>
          <w:marTop w:val="0"/>
          <w:marBottom w:val="0"/>
          <w:divBdr>
            <w:top w:val="none" w:sz="0" w:space="0" w:color="auto"/>
            <w:left w:val="none" w:sz="0" w:space="0" w:color="auto"/>
            <w:bottom w:val="none" w:sz="0" w:space="0" w:color="auto"/>
            <w:right w:val="none" w:sz="0" w:space="0" w:color="auto"/>
          </w:divBdr>
        </w:div>
        <w:div w:id="989407111">
          <w:marLeft w:val="640"/>
          <w:marRight w:val="0"/>
          <w:marTop w:val="0"/>
          <w:marBottom w:val="0"/>
          <w:divBdr>
            <w:top w:val="none" w:sz="0" w:space="0" w:color="auto"/>
            <w:left w:val="none" w:sz="0" w:space="0" w:color="auto"/>
            <w:bottom w:val="none" w:sz="0" w:space="0" w:color="auto"/>
            <w:right w:val="none" w:sz="0" w:space="0" w:color="auto"/>
          </w:divBdr>
        </w:div>
        <w:div w:id="72708048">
          <w:marLeft w:val="640"/>
          <w:marRight w:val="0"/>
          <w:marTop w:val="0"/>
          <w:marBottom w:val="0"/>
          <w:divBdr>
            <w:top w:val="none" w:sz="0" w:space="0" w:color="auto"/>
            <w:left w:val="none" w:sz="0" w:space="0" w:color="auto"/>
            <w:bottom w:val="none" w:sz="0" w:space="0" w:color="auto"/>
            <w:right w:val="none" w:sz="0" w:space="0" w:color="auto"/>
          </w:divBdr>
        </w:div>
        <w:div w:id="927349555">
          <w:marLeft w:val="640"/>
          <w:marRight w:val="0"/>
          <w:marTop w:val="0"/>
          <w:marBottom w:val="0"/>
          <w:divBdr>
            <w:top w:val="none" w:sz="0" w:space="0" w:color="auto"/>
            <w:left w:val="none" w:sz="0" w:space="0" w:color="auto"/>
            <w:bottom w:val="none" w:sz="0" w:space="0" w:color="auto"/>
            <w:right w:val="none" w:sz="0" w:space="0" w:color="auto"/>
          </w:divBdr>
        </w:div>
        <w:div w:id="600260190">
          <w:marLeft w:val="640"/>
          <w:marRight w:val="0"/>
          <w:marTop w:val="0"/>
          <w:marBottom w:val="0"/>
          <w:divBdr>
            <w:top w:val="none" w:sz="0" w:space="0" w:color="auto"/>
            <w:left w:val="none" w:sz="0" w:space="0" w:color="auto"/>
            <w:bottom w:val="none" w:sz="0" w:space="0" w:color="auto"/>
            <w:right w:val="none" w:sz="0" w:space="0" w:color="auto"/>
          </w:divBdr>
        </w:div>
        <w:div w:id="890045353">
          <w:marLeft w:val="640"/>
          <w:marRight w:val="0"/>
          <w:marTop w:val="0"/>
          <w:marBottom w:val="0"/>
          <w:divBdr>
            <w:top w:val="none" w:sz="0" w:space="0" w:color="auto"/>
            <w:left w:val="none" w:sz="0" w:space="0" w:color="auto"/>
            <w:bottom w:val="none" w:sz="0" w:space="0" w:color="auto"/>
            <w:right w:val="none" w:sz="0" w:space="0" w:color="auto"/>
          </w:divBdr>
        </w:div>
        <w:div w:id="1856457971">
          <w:marLeft w:val="640"/>
          <w:marRight w:val="0"/>
          <w:marTop w:val="0"/>
          <w:marBottom w:val="0"/>
          <w:divBdr>
            <w:top w:val="none" w:sz="0" w:space="0" w:color="auto"/>
            <w:left w:val="none" w:sz="0" w:space="0" w:color="auto"/>
            <w:bottom w:val="none" w:sz="0" w:space="0" w:color="auto"/>
            <w:right w:val="none" w:sz="0" w:space="0" w:color="auto"/>
          </w:divBdr>
        </w:div>
        <w:div w:id="575633675">
          <w:marLeft w:val="640"/>
          <w:marRight w:val="0"/>
          <w:marTop w:val="0"/>
          <w:marBottom w:val="0"/>
          <w:divBdr>
            <w:top w:val="none" w:sz="0" w:space="0" w:color="auto"/>
            <w:left w:val="none" w:sz="0" w:space="0" w:color="auto"/>
            <w:bottom w:val="none" w:sz="0" w:space="0" w:color="auto"/>
            <w:right w:val="none" w:sz="0" w:space="0" w:color="auto"/>
          </w:divBdr>
        </w:div>
      </w:divsChild>
    </w:div>
    <w:div w:id="1310787633">
      <w:bodyDiv w:val="1"/>
      <w:marLeft w:val="0"/>
      <w:marRight w:val="0"/>
      <w:marTop w:val="0"/>
      <w:marBottom w:val="0"/>
      <w:divBdr>
        <w:top w:val="none" w:sz="0" w:space="0" w:color="auto"/>
        <w:left w:val="none" w:sz="0" w:space="0" w:color="auto"/>
        <w:bottom w:val="none" w:sz="0" w:space="0" w:color="auto"/>
        <w:right w:val="none" w:sz="0" w:space="0" w:color="auto"/>
      </w:divBdr>
      <w:divsChild>
        <w:div w:id="602111047">
          <w:marLeft w:val="640"/>
          <w:marRight w:val="0"/>
          <w:marTop w:val="0"/>
          <w:marBottom w:val="0"/>
          <w:divBdr>
            <w:top w:val="none" w:sz="0" w:space="0" w:color="auto"/>
            <w:left w:val="none" w:sz="0" w:space="0" w:color="auto"/>
            <w:bottom w:val="none" w:sz="0" w:space="0" w:color="auto"/>
            <w:right w:val="none" w:sz="0" w:space="0" w:color="auto"/>
          </w:divBdr>
        </w:div>
        <w:div w:id="1507288616">
          <w:marLeft w:val="640"/>
          <w:marRight w:val="0"/>
          <w:marTop w:val="0"/>
          <w:marBottom w:val="0"/>
          <w:divBdr>
            <w:top w:val="none" w:sz="0" w:space="0" w:color="auto"/>
            <w:left w:val="none" w:sz="0" w:space="0" w:color="auto"/>
            <w:bottom w:val="none" w:sz="0" w:space="0" w:color="auto"/>
            <w:right w:val="none" w:sz="0" w:space="0" w:color="auto"/>
          </w:divBdr>
        </w:div>
        <w:div w:id="1132360907">
          <w:marLeft w:val="640"/>
          <w:marRight w:val="0"/>
          <w:marTop w:val="0"/>
          <w:marBottom w:val="0"/>
          <w:divBdr>
            <w:top w:val="none" w:sz="0" w:space="0" w:color="auto"/>
            <w:left w:val="none" w:sz="0" w:space="0" w:color="auto"/>
            <w:bottom w:val="none" w:sz="0" w:space="0" w:color="auto"/>
            <w:right w:val="none" w:sz="0" w:space="0" w:color="auto"/>
          </w:divBdr>
        </w:div>
        <w:div w:id="729613826">
          <w:marLeft w:val="640"/>
          <w:marRight w:val="0"/>
          <w:marTop w:val="0"/>
          <w:marBottom w:val="0"/>
          <w:divBdr>
            <w:top w:val="none" w:sz="0" w:space="0" w:color="auto"/>
            <w:left w:val="none" w:sz="0" w:space="0" w:color="auto"/>
            <w:bottom w:val="none" w:sz="0" w:space="0" w:color="auto"/>
            <w:right w:val="none" w:sz="0" w:space="0" w:color="auto"/>
          </w:divBdr>
        </w:div>
        <w:div w:id="2025132123">
          <w:marLeft w:val="640"/>
          <w:marRight w:val="0"/>
          <w:marTop w:val="0"/>
          <w:marBottom w:val="0"/>
          <w:divBdr>
            <w:top w:val="none" w:sz="0" w:space="0" w:color="auto"/>
            <w:left w:val="none" w:sz="0" w:space="0" w:color="auto"/>
            <w:bottom w:val="none" w:sz="0" w:space="0" w:color="auto"/>
            <w:right w:val="none" w:sz="0" w:space="0" w:color="auto"/>
          </w:divBdr>
        </w:div>
        <w:div w:id="1950308098">
          <w:marLeft w:val="640"/>
          <w:marRight w:val="0"/>
          <w:marTop w:val="0"/>
          <w:marBottom w:val="0"/>
          <w:divBdr>
            <w:top w:val="none" w:sz="0" w:space="0" w:color="auto"/>
            <w:left w:val="none" w:sz="0" w:space="0" w:color="auto"/>
            <w:bottom w:val="none" w:sz="0" w:space="0" w:color="auto"/>
            <w:right w:val="none" w:sz="0" w:space="0" w:color="auto"/>
          </w:divBdr>
        </w:div>
        <w:div w:id="2142571683">
          <w:marLeft w:val="640"/>
          <w:marRight w:val="0"/>
          <w:marTop w:val="0"/>
          <w:marBottom w:val="0"/>
          <w:divBdr>
            <w:top w:val="none" w:sz="0" w:space="0" w:color="auto"/>
            <w:left w:val="none" w:sz="0" w:space="0" w:color="auto"/>
            <w:bottom w:val="none" w:sz="0" w:space="0" w:color="auto"/>
            <w:right w:val="none" w:sz="0" w:space="0" w:color="auto"/>
          </w:divBdr>
        </w:div>
        <w:div w:id="1127547075">
          <w:marLeft w:val="640"/>
          <w:marRight w:val="0"/>
          <w:marTop w:val="0"/>
          <w:marBottom w:val="0"/>
          <w:divBdr>
            <w:top w:val="none" w:sz="0" w:space="0" w:color="auto"/>
            <w:left w:val="none" w:sz="0" w:space="0" w:color="auto"/>
            <w:bottom w:val="none" w:sz="0" w:space="0" w:color="auto"/>
            <w:right w:val="none" w:sz="0" w:space="0" w:color="auto"/>
          </w:divBdr>
        </w:div>
        <w:div w:id="1333992917">
          <w:marLeft w:val="640"/>
          <w:marRight w:val="0"/>
          <w:marTop w:val="0"/>
          <w:marBottom w:val="0"/>
          <w:divBdr>
            <w:top w:val="none" w:sz="0" w:space="0" w:color="auto"/>
            <w:left w:val="none" w:sz="0" w:space="0" w:color="auto"/>
            <w:bottom w:val="none" w:sz="0" w:space="0" w:color="auto"/>
            <w:right w:val="none" w:sz="0" w:space="0" w:color="auto"/>
          </w:divBdr>
        </w:div>
        <w:div w:id="17852614">
          <w:marLeft w:val="640"/>
          <w:marRight w:val="0"/>
          <w:marTop w:val="0"/>
          <w:marBottom w:val="0"/>
          <w:divBdr>
            <w:top w:val="none" w:sz="0" w:space="0" w:color="auto"/>
            <w:left w:val="none" w:sz="0" w:space="0" w:color="auto"/>
            <w:bottom w:val="none" w:sz="0" w:space="0" w:color="auto"/>
            <w:right w:val="none" w:sz="0" w:space="0" w:color="auto"/>
          </w:divBdr>
        </w:div>
        <w:div w:id="385030248">
          <w:marLeft w:val="640"/>
          <w:marRight w:val="0"/>
          <w:marTop w:val="0"/>
          <w:marBottom w:val="0"/>
          <w:divBdr>
            <w:top w:val="none" w:sz="0" w:space="0" w:color="auto"/>
            <w:left w:val="none" w:sz="0" w:space="0" w:color="auto"/>
            <w:bottom w:val="none" w:sz="0" w:space="0" w:color="auto"/>
            <w:right w:val="none" w:sz="0" w:space="0" w:color="auto"/>
          </w:divBdr>
        </w:div>
      </w:divsChild>
    </w:div>
    <w:div w:id="1320964823">
      <w:bodyDiv w:val="1"/>
      <w:marLeft w:val="0"/>
      <w:marRight w:val="0"/>
      <w:marTop w:val="0"/>
      <w:marBottom w:val="0"/>
      <w:divBdr>
        <w:top w:val="none" w:sz="0" w:space="0" w:color="auto"/>
        <w:left w:val="none" w:sz="0" w:space="0" w:color="auto"/>
        <w:bottom w:val="none" w:sz="0" w:space="0" w:color="auto"/>
        <w:right w:val="none" w:sz="0" w:space="0" w:color="auto"/>
      </w:divBdr>
      <w:divsChild>
        <w:div w:id="1181116501">
          <w:marLeft w:val="640"/>
          <w:marRight w:val="0"/>
          <w:marTop w:val="0"/>
          <w:marBottom w:val="0"/>
          <w:divBdr>
            <w:top w:val="none" w:sz="0" w:space="0" w:color="auto"/>
            <w:left w:val="none" w:sz="0" w:space="0" w:color="auto"/>
            <w:bottom w:val="none" w:sz="0" w:space="0" w:color="auto"/>
            <w:right w:val="none" w:sz="0" w:space="0" w:color="auto"/>
          </w:divBdr>
        </w:div>
        <w:div w:id="804010743">
          <w:marLeft w:val="640"/>
          <w:marRight w:val="0"/>
          <w:marTop w:val="0"/>
          <w:marBottom w:val="0"/>
          <w:divBdr>
            <w:top w:val="none" w:sz="0" w:space="0" w:color="auto"/>
            <w:left w:val="none" w:sz="0" w:space="0" w:color="auto"/>
            <w:bottom w:val="none" w:sz="0" w:space="0" w:color="auto"/>
            <w:right w:val="none" w:sz="0" w:space="0" w:color="auto"/>
          </w:divBdr>
        </w:div>
        <w:div w:id="908731128">
          <w:marLeft w:val="640"/>
          <w:marRight w:val="0"/>
          <w:marTop w:val="0"/>
          <w:marBottom w:val="0"/>
          <w:divBdr>
            <w:top w:val="none" w:sz="0" w:space="0" w:color="auto"/>
            <w:left w:val="none" w:sz="0" w:space="0" w:color="auto"/>
            <w:bottom w:val="none" w:sz="0" w:space="0" w:color="auto"/>
            <w:right w:val="none" w:sz="0" w:space="0" w:color="auto"/>
          </w:divBdr>
        </w:div>
        <w:div w:id="160127695">
          <w:marLeft w:val="640"/>
          <w:marRight w:val="0"/>
          <w:marTop w:val="0"/>
          <w:marBottom w:val="0"/>
          <w:divBdr>
            <w:top w:val="none" w:sz="0" w:space="0" w:color="auto"/>
            <w:left w:val="none" w:sz="0" w:space="0" w:color="auto"/>
            <w:bottom w:val="none" w:sz="0" w:space="0" w:color="auto"/>
            <w:right w:val="none" w:sz="0" w:space="0" w:color="auto"/>
          </w:divBdr>
        </w:div>
        <w:div w:id="1393115108">
          <w:marLeft w:val="640"/>
          <w:marRight w:val="0"/>
          <w:marTop w:val="0"/>
          <w:marBottom w:val="0"/>
          <w:divBdr>
            <w:top w:val="none" w:sz="0" w:space="0" w:color="auto"/>
            <w:left w:val="none" w:sz="0" w:space="0" w:color="auto"/>
            <w:bottom w:val="none" w:sz="0" w:space="0" w:color="auto"/>
            <w:right w:val="none" w:sz="0" w:space="0" w:color="auto"/>
          </w:divBdr>
        </w:div>
        <w:div w:id="793597678">
          <w:marLeft w:val="640"/>
          <w:marRight w:val="0"/>
          <w:marTop w:val="0"/>
          <w:marBottom w:val="0"/>
          <w:divBdr>
            <w:top w:val="none" w:sz="0" w:space="0" w:color="auto"/>
            <w:left w:val="none" w:sz="0" w:space="0" w:color="auto"/>
            <w:bottom w:val="none" w:sz="0" w:space="0" w:color="auto"/>
            <w:right w:val="none" w:sz="0" w:space="0" w:color="auto"/>
          </w:divBdr>
        </w:div>
        <w:div w:id="419985615">
          <w:marLeft w:val="640"/>
          <w:marRight w:val="0"/>
          <w:marTop w:val="0"/>
          <w:marBottom w:val="0"/>
          <w:divBdr>
            <w:top w:val="none" w:sz="0" w:space="0" w:color="auto"/>
            <w:left w:val="none" w:sz="0" w:space="0" w:color="auto"/>
            <w:bottom w:val="none" w:sz="0" w:space="0" w:color="auto"/>
            <w:right w:val="none" w:sz="0" w:space="0" w:color="auto"/>
          </w:divBdr>
        </w:div>
        <w:div w:id="1424104965">
          <w:marLeft w:val="640"/>
          <w:marRight w:val="0"/>
          <w:marTop w:val="0"/>
          <w:marBottom w:val="0"/>
          <w:divBdr>
            <w:top w:val="none" w:sz="0" w:space="0" w:color="auto"/>
            <w:left w:val="none" w:sz="0" w:space="0" w:color="auto"/>
            <w:bottom w:val="none" w:sz="0" w:space="0" w:color="auto"/>
            <w:right w:val="none" w:sz="0" w:space="0" w:color="auto"/>
          </w:divBdr>
        </w:div>
        <w:div w:id="1064791108">
          <w:marLeft w:val="640"/>
          <w:marRight w:val="0"/>
          <w:marTop w:val="0"/>
          <w:marBottom w:val="0"/>
          <w:divBdr>
            <w:top w:val="none" w:sz="0" w:space="0" w:color="auto"/>
            <w:left w:val="none" w:sz="0" w:space="0" w:color="auto"/>
            <w:bottom w:val="none" w:sz="0" w:space="0" w:color="auto"/>
            <w:right w:val="none" w:sz="0" w:space="0" w:color="auto"/>
          </w:divBdr>
        </w:div>
        <w:div w:id="288441637">
          <w:marLeft w:val="640"/>
          <w:marRight w:val="0"/>
          <w:marTop w:val="0"/>
          <w:marBottom w:val="0"/>
          <w:divBdr>
            <w:top w:val="none" w:sz="0" w:space="0" w:color="auto"/>
            <w:left w:val="none" w:sz="0" w:space="0" w:color="auto"/>
            <w:bottom w:val="none" w:sz="0" w:space="0" w:color="auto"/>
            <w:right w:val="none" w:sz="0" w:space="0" w:color="auto"/>
          </w:divBdr>
        </w:div>
        <w:div w:id="805704362">
          <w:marLeft w:val="640"/>
          <w:marRight w:val="0"/>
          <w:marTop w:val="0"/>
          <w:marBottom w:val="0"/>
          <w:divBdr>
            <w:top w:val="none" w:sz="0" w:space="0" w:color="auto"/>
            <w:left w:val="none" w:sz="0" w:space="0" w:color="auto"/>
            <w:bottom w:val="none" w:sz="0" w:space="0" w:color="auto"/>
            <w:right w:val="none" w:sz="0" w:space="0" w:color="auto"/>
          </w:divBdr>
        </w:div>
        <w:div w:id="411781167">
          <w:marLeft w:val="640"/>
          <w:marRight w:val="0"/>
          <w:marTop w:val="0"/>
          <w:marBottom w:val="0"/>
          <w:divBdr>
            <w:top w:val="none" w:sz="0" w:space="0" w:color="auto"/>
            <w:left w:val="none" w:sz="0" w:space="0" w:color="auto"/>
            <w:bottom w:val="none" w:sz="0" w:space="0" w:color="auto"/>
            <w:right w:val="none" w:sz="0" w:space="0" w:color="auto"/>
          </w:divBdr>
        </w:div>
      </w:divsChild>
    </w:div>
    <w:div w:id="1328748174">
      <w:bodyDiv w:val="1"/>
      <w:marLeft w:val="0"/>
      <w:marRight w:val="0"/>
      <w:marTop w:val="0"/>
      <w:marBottom w:val="0"/>
      <w:divBdr>
        <w:top w:val="none" w:sz="0" w:space="0" w:color="auto"/>
        <w:left w:val="none" w:sz="0" w:space="0" w:color="auto"/>
        <w:bottom w:val="none" w:sz="0" w:space="0" w:color="auto"/>
        <w:right w:val="none" w:sz="0" w:space="0" w:color="auto"/>
      </w:divBdr>
      <w:divsChild>
        <w:div w:id="536237098">
          <w:marLeft w:val="640"/>
          <w:marRight w:val="0"/>
          <w:marTop w:val="0"/>
          <w:marBottom w:val="0"/>
          <w:divBdr>
            <w:top w:val="none" w:sz="0" w:space="0" w:color="auto"/>
            <w:left w:val="none" w:sz="0" w:space="0" w:color="auto"/>
            <w:bottom w:val="none" w:sz="0" w:space="0" w:color="auto"/>
            <w:right w:val="none" w:sz="0" w:space="0" w:color="auto"/>
          </w:divBdr>
        </w:div>
        <w:div w:id="1763062252">
          <w:marLeft w:val="640"/>
          <w:marRight w:val="0"/>
          <w:marTop w:val="0"/>
          <w:marBottom w:val="0"/>
          <w:divBdr>
            <w:top w:val="none" w:sz="0" w:space="0" w:color="auto"/>
            <w:left w:val="none" w:sz="0" w:space="0" w:color="auto"/>
            <w:bottom w:val="none" w:sz="0" w:space="0" w:color="auto"/>
            <w:right w:val="none" w:sz="0" w:space="0" w:color="auto"/>
          </w:divBdr>
        </w:div>
        <w:div w:id="1344630007">
          <w:marLeft w:val="640"/>
          <w:marRight w:val="0"/>
          <w:marTop w:val="0"/>
          <w:marBottom w:val="0"/>
          <w:divBdr>
            <w:top w:val="none" w:sz="0" w:space="0" w:color="auto"/>
            <w:left w:val="none" w:sz="0" w:space="0" w:color="auto"/>
            <w:bottom w:val="none" w:sz="0" w:space="0" w:color="auto"/>
            <w:right w:val="none" w:sz="0" w:space="0" w:color="auto"/>
          </w:divBdr>
        </w:div>
        <w:div w:id="1971860310">
          <w:marLeft w:val="640"/>
          <w:marRight w:val="0"/>
          <w:marTop w:val="0"/>
          <w:marBottom w:val="0"/>
          <w:divBdr>
            <w:top w:val="none" w:sz="0" w:space="0" w:color="auto"/>
            <w:left w:val="none" w:sz="0" w:space="0" w:color="auto"/>
            <w:bottom w:val="none" w:sz="0" w:space="0" w:color="auto"/>
            <w:right w:val="none" w:sz="0" w:space="0" w:color="auto"/>
          </w:divBdr>
        </w:div>
        <w:div w:id="216547284">
          <w:marLeft w:val="640"/>
          <w:marRight w:val="0"/>
          <w:marTop w:val="0"/>
          <w:marBottom w:val="0"/>
          <w:divBdr>
            <w:top w:val="none" w:sz="0" w:space="0" w:color="auto"/>
            <w:left w:val="none" w:sz="0" w:space="0" w:color="auto"/>
            <w:bottom w:val="none" w:sz="0" w:space="0" w:color="auto"/>
            <w:right w:val="none" w:sz="0" w:space="0" w:color="auto"/>
          </w:divBdr>
        </w:div>
        <w:div w:id="1411998843">
          <w:marLeft w:val="640"/>
          <w:marRight w:val="0"/>
          <w:marTop w:val="0"/>
          <w:marBottom w:val="0"/>
          <w:divBdr>
            <w:top w:val="none" w:sz="0" w:space="0" w:color="auto"/>
            <w:left w:val="none" w:sz="0" w:space="0" w:color="auto"/>
            <w:bottom w:val="none" w:sz="0" w:space="0" w:color="auto"/>
            <w:right w:val="none" w:sz="0" w:space="0" w:color="auto"/>
          </w:divBdr>
        </w:div>
        <w:div w:id="1536234869">
          <w:marLeft w:val="640"/>
          <w:marRight w:val="0"/>
          <w:marTop w:val="0"/>
          <w:marBottom w:val="0"/>
          <w:divBdr>
            <w:top w:val="none" w:sz="0" w:space="0" w:color="auto"/>
            <w:left w:val="none" w:sz="0" w:space="0" w:color="auto"/>
            <w:bottom w:val="none" w:sz="0" w:space="0" w:color="auto"/>
            <w:right w:val="none" w:sz="0" w:space="0" w:color="auto"/>
          </w:divBdr>
        </w:div>
        <w:div w:id="1052195816">
          <w:marLeft w:val="640"/>
          <w:marRight w:val="0"/>
          <w:marTop w:val="0"/>
          <w:marBottom w:val="0"/>
          <w:divBdr>
            <w:top w:val="none" w:sz="0" w:space="0" w:color="auto"/>
            <w:left w:val="none" w:sz="0" w:space="0" w:color="auto"/>
            <w:bottom w:val="none" w:sz="0" w:space="0" w:color="auto"/>
            <w:right w:val="none" w:sz="0" w:space="0" w:color="auto"/>
          </w:divBdr>
        </w:div>
        <w:div w:id="1403870750">
          <w:marLeft w:val="640"/>
          <w:marRight w:val="0"/>
          <w:marTop w:val="0"/>
          <w:marBottom w:val="0"/>
          <w:divBdr>
            <w:top w:val="none" w:sz="0" w:space="0" w:color="auto"/>
            <w:left w:val="none" w:sz="0" w:space="0" w:color="auto"/>
            <w:bottom w:val="none" w:sz="0" w:space="0" w:color="auto"/>
            <w:right w:val="none" w:sz="0" w:space="0" w:color="auto"/>
          </w:divBdr>
        </w:div>
        <w:div w:id="1283222634">
          <w:marLeft w:val="640"/>
          <w:marRight w:val="0"/>
          <w:marTop w:val="0"/>
          <w:marBottom w:val="0"/>
          <w:divBdr>
            <w:top w:val="none" w:sz="0" w:space="0" w:color="auto"/>
            <w:left w:val="none" w:sz="0" w:space="0" w:color="auto"/>
            <w:bottom w:val="none" w:sz="0" w:space="0" w:color="auto"/>
            <w:right w:val="none" w:sz="0" w:space="0" w:color="auto"/>
          </w:divBdr>
        </w:div>
        <w:div w:id="1087851707">
          <w:marLeft w:val="640"/>
          <w:marRight w:val="0"/>
          <w:marTop w:val="0"/>
          <w:marBottom w:val="0"/>
          <w:divBdr>
            <w:top w:val="none" w:sz="0" w:space="0" w:color="auto"/>
            <w:left w:val="none" w:sz="0" w:space="0" w:color="auto"/>
            <w:bottom w:val="none" w:sz="0" w:space="0" w:color="auto"/>
            <w:right w:val="none" w:sz="0" w:space="0" w:color="auto"/>
          </w:divBdr>
        </w:div>
        <w:div w:id="1195340294">
          <w:marLeft w:val="640"/>
          <w:marRight w:val="0"/>
          <w:marTop w:val="0"/>
          <w:marBottom w:val="0"/>
          <w:divBdr>
            <w:top w:val="none" w:sz="0" w:space="0" w:color="auto"/>
            <w:left w:val="none" w:sz="0" w:space="0" w:color="auto"/>
            <w:bottom w:val="none" w:sz="0" w:space="0" w:color="auto"/>
            <w:right w:val="none" w:sz="0" w:space="0" w:color="auto"/>
          </w:divBdr>
        </w:div>
        <w:div w:id="185337898">
          <w:marLeft w:val="640"/>
          <w:marRight w:val="0"/>
          <w:marTop w:val="0"/>
          <w:marBottom w:val="0"/>
          <w:divBdr>
            <w:top w:val="none" w:sz="0" w:space="0" w:color="auto"/>
            <w:left w:val="none" w:sz="0" w:space="0" w:color="auto"/>
            <w:bottom w:val="none" w:sz="0" w:space="0" w:color="auto"/>
            <w:right w:val="none" w:sz="0" w:space="0" w:color="auto"/>
          </w:divBdr>
        </w:div>
        <w:div w:id="823012215">
          <w:marLeft w:val="640"/>
          <w:marRight w:val="0"/>
          <w:marTop w:val="0"/>
          <w:marBottom w:val="0"/>
          <w:divBdr>
            <w:top w:val="none" w:sz="0" w:space="0" w:color="auto"/>
            <w:left w:val="none" w:sz="0" w:space="0" w:color="auto"/>
            <w:bottom w:val="none" w:sz="0" w:space="0" w:color="auto"/>
            <w:right w:val="none" w:sz="0" w:space="0" w:color="auto"/>
          </w:divBdr>
        </w:div>
        <w:div w:id="135682714">
          <w:marLeft w:val="640"/>
          <w:marRight w:val="0"/>
          <w:marTop w:val="0"/>
          <w:marBottom w:val="0"/>
          <w:divBdr>
            <w:top w:val="none" w:sz="0" w:space="0" w:color="auto"/>
            <w:left w:val="none" w:sz="0" w:space="0" w:color="auto"/>
            <w:bottom w:val="none" w:sz="0" w:space="0" w:color="auto"/>
            <w:right w:val="none" w:sz="0" w:space="0" w:color="auto"/>
          </w:divBdr>
        </w:div>
        <w:div w:id="1788961366">
          <w:marLeft w:val="640"/>
          <w:marRight w:val="0"/>
          <w:marTop w:val="0"/>
          <w:marBottom w:val="0"/>
          <w:divBdr>
            <w:top w:val="none" w:sz="0" w:space="0" w:color="auto"/>
            <w:left w:val="none" w:sz="0" w:space="0" w:color="auto"/>
            <w:bottom w:val="none" w:sz="0" w:space="0" w:color="auto"/>
            <w:right w:val="none" w:sz="0" w:space="0" w:color="auto"/>
          </w:divBdr>
        </w:div>
        <w:div w:id="586352122">
          <w:marLeft w:val="640"/>
          <w:marRight w:val="0"/>
          <w:marTop w:val="0"/>
          <w:marBottom w:val="0"/>
          <w:divBdr>
            <w:top w:val="none" w:sz="0" w:space="0" w:color="auto"/>
            <w:left w:val="none" w:sz="0" w:space="0" w:color="auto"/>
            <w:bottom w:val="none" w:sz="0" w:space="0" w:color="auto"/>
            <w:right w:val="none" w:sz="0" w:space="0" w:color="auto"/>
          </w:divBdr>
        </w:div>
        <w:div w:id="1487436924">
          <w:marLeft w:val="640"/>
          <w:marRight w:val="0"/>
          <w:marTop w:val="0"/>
          <w:marBottom w:val="0"/>
          <w:divBdr>
            <w:top w:val="none" w:sz="0" w:space="0" w:color="auto"/>
            <w:left w:val="none" w:sz="0" w:space="0" w:color="auto"/>
            <w:bottom w:val="none" w:sz="0" w:space="0" w:color="auto"/>
            <w:right w:val="none" w:sz="0" w:space="0" w:color="auto"/>
          </w:divBdr>
        </w:div>
      </w:divsChild>
    </w:div>
    <w:div w:id="1377123335">
      <w:bodyDiv w:val="1"/>
      <w:marLeft w:val="0"/>
      <w:marRight w:val="0"/>
      <w:marTop w:val="0"/>
      <w:marBottom w:val="0"/>
      <w:divBdr>
        <w:top w:val="none" w:sz="0" w:space="0" w:color="auto"/>
        <w:left w:val="none" w:sz="0" w:space="0" w:color="auto"/>
        <w:bottom w:val="none" w:sz="0" w:space="0" w:color="auto"/>
        <w:right w:val="none" w:sz="0" w:space="0" w:color="auto"/>
      </w:divBdr>
      <w:divsChild>
        <w:div w:id="1512799451">
          <w:marLeft w:val="640"/>
          <w:marRight w:val="0"/>
          <w:marTop w:val="0"/>
          <w:marBottom w:val="0"/>
          <w:divBdr>
            <w:top w:val="none" w:sz="0" w:space="0" w:color="auto"/>
            <w:left w:val="none" w:sz="0" w:space="0" w:color="auto"/>
            <w:bottom w:val="none" w:sz="0" w:space="0" w:color="auto"/>
            <w:right w:val="none" w:sz="0" w:space="0" w:color="auto"/>
          </w:divBdr>
        </w:div>
        <w:div w:id="292254354">
          <w:marLeft w:val="640"/>
          <w:marRight w:val="0"/>
          <w:marTop w:val="0"/>
          <w:marBottom w:val="0"/>
          <w:divBdr>
            <w:top w:val="none" w:sz="0" w:space="0" w:color="auto"/>
            <w:left w:val="none" w:sz="0" w:space="0" w:color="auto"/>
            <w:bottom w:val="none" w:sz="0" w:space="0" w:color="auto"/>
            <w:right w:val="none" w:sz="0" w:space="0" w:color="auto"/>
          </w:divBdr>
        </w:div>
        <w:div w:id="1988390175">
          <w:marLeft w:val="640"/>
          <w:marRight w:val="0"/>
          <w:marTop w:val="0"/>
          <w:marBottom w:val="0"/>
          <w:divBdr>
            <w:top w:val="none" w:sz="0" w:space="0" w:color="auto"/>
            <w:left w:val="none" w:sz="0" w:space="0" w:color="auto"/>
            <w:bottom w:val="none" w:sz="0" w:space="0" w:color="auto"/>
            <w:right w:val="none" w:sz="0" w:space="0" w:color="auto"/>
          </w:divBdr>
        </w:div>
        <w:div w:id="1783643860">
          <w:marLeft w:val="640"/>
          <w:marRight w:val="0"/>
          <w:marTop w:val="0"/>
          <w:marBottom w:val="0"/>
          <w:divBdr>
            <w:top w:val="none" w:sz="0" w:space="0" w:color="auto"/>
            <w:left w:val="none" w:sz="0" w:space="0" w:color="auto"/>
            <w:bottom w:val="none" w:sz="0" w:space="0" w:color="auto"/>
            <w:right w:val="none" w:sz="0" w:space="0" w:color="auto"/>
          </w:divBdr>
        </w:div>
        <w:div w:id="1988825178">
          <w:marLeft w:val="640"/>
          <w:marRight w:val="0"/>
          <w:marTop w:val="0"/>
          <w:marBottom w:val="0"/>
          <w:divBdr>
            <w:top w:val="none" w:sz="0" w:space="0" w:color="auto"/>
            <w:left w:val="none" w:sz="0" w:space="0" w:color="auto"/>
            <w:bottom w:val="none" w:sz="0" w:space="0" w:color="auto"/>
            <w:right w:val="none" w:sz="0" w:space="0" w:color="auto"/>
          </w:divBdr>
        </w:div>
        <w:div w:id="1408528557">
          <w:marLeft w:val="640"/>
          <w:marRight w:val="0"/>
          <w:marTop w:val="0"/>
          <w:marBottom w:val="0"/>
          <w:divBdr>
            <w:top w:val="none" w:sz="0" w:space="0" w:color="auto"/>
            <w:left w:val="none" w:sz="0" w:space="0" w:color="auto"/>
            <w:bottom w:val="none" w:sz="0" w:space="0" w:color="auto"/>
            <w:right w:val="none" w:sz="0" w:space="0" w:color="auto"/>
          </w:divBdr>
        </w:div>
        <w:div w:id="1344552068">
          <w:marLeft w:val="640"/>
          <w:marRight w:val="0"/>
          <w:marTop w:val="0"/>
          <w:marBottom w:val="0"/>
          <w:divBdr>
            <w:top w:val="none" w:sz="0" w:space="0" w:color="auto"/>
            <w:left w:val="none" w:sz="0" w:space="0" w:color="auto"/>
            <w:bottom w:val="none" w:sz="0" w:space="0" w:color="auto"/>
            <w:right w:val="none" w:sz="0" w:space="0" w:color="auto"/>
          </w:divBdr>
        </w:div>
        <w:div w:id="524250891">
          <w:marLeft w:val="640"/>
          <w:marRight w:val="0"/>
          <w:marTop w:val="0"/>
          <w:marBottom w:val="0"/>
          <w:divBdr>
            <w:top w:val="none" w:sz="0" w:space="0" w:color="auto"/>
            <w:left w:val="none" w:sz="0" w:space="0" w:color="auto"/>
            <w:bottom w:val="none" w:sz="0" w:space="0" w:color="auto"/>
            <w:right w:val="none" w:sz="0" w:space="0" w:color="auto"/>
          </w:divBdr>
        </w:div>
        <w:div w:id="631401097">
          <w:marLeft w:val="640"/>
          <w:marRight w:val="0"/>
          <w:marTop w:val="0"/>
          <w:marBottom w:val="0"/>
          <w:divBdr>
            <w:top w:val="none" w:sz="0" w:space="0" w:color="auto"/>
            <w:left w:val="none" w:sz="0" w:space="0" w:color="auto"/>
            <w:bottom w:val="none" w:sz="0" w:space="0" w:color="auto"/>
            <w:right w:val="none" w:sz="0" w:space="0" w:color="auto"/>
          </w:divBdr>
        </w:div>
        <w:div w:id="935405597">
          <w:marLeft w:val="640"/>
          <w:marRight w:val="0"/>
          <w:marTop w:val="0"/>
          <w:marBottom w:val="0"/>
          <w:divBdr>
            <w:top w:val="none" w:sz="0" w:space="0" w:color="auto"/>
            <w:left w:val="none" w:sz="0" w:space="0" w:color="auto"/>
            <w:bottom w:val="none" w:sz="0" w:space="0" w:color="auto"/>
            <w:right w:val="none" w:sz="0" w:space="0" w:color="auto"/>
          </w:divBdr>
        </w:div>
        <w:div w:id="10379048">
          <w:marLeft w:val="640"/>
          <w:marRight w:val="0"/>
          <w:marTop w:val="0"/>
          <w:marBottom w:val="0"/>
          <w:divBdr>
            <w:top w:val="none" w:sz="0" w:space="0" w:color="auto"/>
            <w:left w:val="none" w:sz="0" w:space="0" w:color="auto"/>
            <w:bottom w:val="none" w:sz="0" w:space="0" w:color="auto"/>
            <w:right w:val="none" w:sz="0" w:space="0" w:color="auto"/>
          </w:divBdr>
        </w:div>
        <w:div w:id="726802480">
          <w:marLeft w:val="640"/>
          <w:marRight w:val="0"/>
          <w:marTop w:val="0"/>
          <w:marBottom w:val="0"/>
          <w:divBdr>
            <w:top w:val="none" w:sz="0" w:space="0" w:color="auto"/>
            <w:left w:val="none" w:sz="0" w:space="0" w:color="auto"/>
            <w:bottom w:val="none" w:sz="0" w:space="0" w:color="auto"/>
            <w:right w:val="none" w:sz="0" w:space="0" w:color="auto"/>
          </w:divBdr>
        </w:div>
        <w:div w:id="1708750541">
          <w:marLeft w:val="640"/>
          <w:marRight w:val="0"/>
          <w:marTop w:val="0"/>
          <w:marBottom w:val="0"/>
          <w:divBdr>
            <w:top w:val="none" w:sz="0" w:space="0" w:color="auto"/>
            <w:left w:val="none" w:sz="0" w:space="0" w:color="auto"/>
            <w:bottom w:val="none" w:sz="0" w:space="0" w:color="auto"/>
            <w:right w:val="none" w:sz="0" w:space="0" w:color="auto"/>
          </w:divBdr>
        </w:div>
      </w:divsChild>
    </w:div>
    <w:div w:id="1382097801">
      <w:bodyDiv w:val="1"/>
      <w:marLeft w:val="0"/>
      <w:marRight w:val="0"/>
      <w:marTop w:val="0"/>
      <w:marBottom w:val="0"/>
      <w:divBdr>
        <w:top w:val="none" w:sz="0" w:space="0" w:color="auto"/>
        <w:left w:val="none" w:sz="0" w:space="0" w:color="auto"/>
        <w:bottom w:val="none" w:sz="0" w:space="0" w:color="auto"/>
        <w:right w:val="none" w:sz="0" w:space="0" w:color="auto"/>
      </w:divBdr>
      <w:divsChild>
        <w:div w:id="864364490">
          <w:marLeft w:val="640"/>
          <w:marRight w:val="0"/>
          <w:marTop w:val="0"/>
          <w:marBottom w:val="0"/>
          <w:divBdr>
            <w:top w:val="none" w:sz="0" w:space="0" w:color="auto"/>
            <w:left w:val="none" w:sz="0" w:space="0" w:color="auto"/>
            <w:bottom w:val="none" w:sz="0" w:space="0" w:color="auto"/>
            <w:right w:val="none" w:sz="0" w:space="0" w:color="auto"/>
          </w:divBdr>
        </w:div>
        <w:div w:id="1955864467">
          <w:marLeft w:val="640"/>
          <w:marRight w:val="0"/>
          <w:marTop w:val="0"/>
          <w:marBottom w:val="0"/>
          <w:divBdr>
            <w:top w:val="none" w:sz="0" w:space="0" w:color="auto"/>
            <w:left w:val="none" w:sz="0" w:space="0" w:color="auto"/>
            <w:bottom w:val="none" w:sz="0" w:space="0" w:color="auto"/>
            <w:right w:val="none" w:sz="0" w:space="0" w:color="auto"/>
          </w:divBdr>
        </w:div>
      </w:divsChild>
    </w:div>
    <w:div w:id="1385524964">
      <w:bodyDiv w:val="1"/>
      <w:marLeft w:val="0"/>
      <w:marRight w:val="0"/>
      <w:marTop w:val="0"/>
      <w:marBottom w:val="0"/>
      <w:divBdr>
        <w:top w:val="none" w:sz="0" w:space="0" w:color="auto"/>
        <w:left w:val="none" w:sz="0" w:space="0" w:color="auto"/>
        <w:bottom w:val="none" w:sz="0" w:space="0" w:color="auto"/>
        <w:right w:val="none" w:sz="0" w:space="0" w:color="auto"/>
      </w:divBdr>
      <w:divsChild>
        <w:div w:id="1961497293">
          <w:marLeft w:val="640"/>
          <w:marRight w:val="0"/>
          <w:marTop w:val="0"/>
          <w:marBottom w:val="0"/>
          <w:divBdr>
            <w:top w:val="none" w:sz="0" w:space="0" w:color="auto"/>
            <w:left w:val="none" w:sz="0" w:space="0" w:color="auto"/>
            <w:bottom w:val="none" w:sz="0" w:space="0" w:color="auto"/>
            <w:right w:val="none" w:sz="0" w:space="0" w:color="auto"/>
          </w:divBdr>
        </w:div>
        <w:div w:id="1593509667">
          <w:marLeft w:val="640"/>
          <w:marRight w:val="0"/>
          <w:marTop w:val="0"/>
          <w:marBottom w:val="0"/>
          <w:divBdr>
            <w:top w:val="none" w:sz="0" w:space="0" w:color="auto"/>
            <w:left w:val="none" w:sz="0" w:space="0" w:color="auto"/>
            <w:bottom w:val="none" w:sz="0" w:space="0" w:color="auto"/>
            <w:right w:val="none" w:sz="0" w:space="0" w:color="auto"/>
          </w:divBdr>
        </w:div>
        <w:div w:id="1675303069">
          <w:marLeft w:val="640"/>
          <w:marRight w:val="0"/>
          <w:marTop w:val="0"/>
          <w:marBottom w:val="0"/>
          <w:divBdr>
            <w:top w:val="none" w:sz="0" w:space="0" w:color="auto"/>
            <w:left w:val="none" w:sz="0" w:space="0" w:color="auto"/>
            <w:bottom w:val="none" w:sz="0" w:space="0" w:color="auto"/>
            <w:right w:val="none" w:sz="0" w:space="0" w:color="auto"/>
          </w:divBdr>
        </w:div>
        <w:div w:id="1598253706">
          <w:marLeft w:val="640"/>
          <w:marRight w:val="0"/>
          <w:marTop w:val="0"/>
          <w:marBottom w:val="0"/>
          <w:divBdr>
            <w:top w:val="none" w:sz="0" w:space="0" w:color="auto"/>
            <w:left w:val="none" w:sz="0" w:space="0" w:color="auto"/>
            <w:bottom w:val="none" w:sz="0" w:space="0" w:color="auto"/>
            <w:right w:val="none" w:sz="0" w:space="0" w:color="auto"/>
          </w:divBdr>
        </w:div>
      </w:divsChild>
    </w:div>
    <w:div w:id="1385956176">
      <w:bodyDiv w:val="1"/>
      <w:marLeft w:val="0"/>
      <w:marRight w:val="0"/>
      <w:marTop w:val="0"/>
      <w:marBottom w:val="0"/>
      <w:divBdr>
        <w:top w:val="none" w:sz="0" w:space="0" w:color="auto"/>
        <w:left w:val="none" w:sz="0" w:space="0" w:color="auto"/>
        <w:bottom w:val="none" w:sz="0" w:space="0" w:color="auto"/>
        <w:right w:val="none" w:sz="0" w:space="0" w:color="auto"/>
      </w:divBdr>
      <w:divsChild>
        <w:div w:id="249699818">
          <w:marLeft w:val="640"/>
          <w:marRight w:val="0"/>
          <w:marTop w:val="0"/>
          <w:marBottom w:val="0"/>
          <w:divBdr>
            <w:top w:val="none" w:sz="0" w:space="0" w:color="auto"/>
            <w:left w:val="none" w:sz="0" w:space="0" w:color="auto"/>
            <w:bottom w:val="none" w:sz="0" w:space="0" w:color="auto"/>
            <w:right w:val="none" w:sz="0" w:space="0" w:color="auto"/>
          </w:divBdr>
        </w:div>
        <w:div w:id="442505043">
          <w:marLeft w:val="640"/>
          <w:marRight w:val="0"/>
          <w:marTop w:val="0"/>
          <w:marBottom w:val="0"/>
          <w:divBdr>
            <w:top w:val="none" w:sz="0" w:space="0" w:color="auto"/>
            <w:left w:val="none" w:sz="0" w:space="0" w:color="auto"/>
            <w:bottom w:val="none" w:sz="0" w:space="0" w:color="auto"/>
            <w:right w:val="none" w:sz="0" w:space="0" w:color="auto"/>
          </w:divBdr>
        </w:div>
      </w:divsChild>
    </w:div>
    <w:div w:id="1397896801">
      <w:bodyDiv w:val="1"/>
      <w:marLeft w:val="0"/>
      <w:marRight w:val="0"/>
      <w:marTop w:val="0"/>
      <w:marBottom w:val="0"/>
      <w:divBdr>
        <w:top w:val="none" w:sz="0" w:space="0" w:color="auto"/>
        <w:left w:val="none" w:sz="0" w:space="0" w:color="auto"/>
        <w:bottom w:val="none" w:sz="0" w:space="0" w:color="auto"/>
        <w:right w:val="none" w:sz="0" w:space="0" w:color="auto"/>
      </w:divBdr>
    </w:div>
    <w:div w:id="1405057794">
      <w:bodyDiv w:val="1"/>
      <w:marLeft w:val="0"/>
      <w:marRight w:val="0"/>
      <w:marTop w:val="0"/>
      <w:marBottom w:val="0"/>
      <w:divBdr>
        <w:top w:val="none" w:sz="0" w:space="0" w:color="auto"/>
        <w:left w:val="none" w:sz="0" w:space="0" w:color="auto"/>
        <w:bottom w:val="none" w:sz="0" w:space="0" w:color="auto"/>
        <w:right w:val="none" w:sz="0" w:space="0" w:color="auto"/>
      </w:divBdr>
      <w:divsChild>
        <w:div w:id="2127380589">
          <w:marLeft w:val="640"/>
          <w:marRight w:val="0"/>
          <w:marTop w:val="0"/>
          <w:marBottom w:val="0"/>
          <w:divBdr>
            <w:top w:val="none" w:sz="0" w:space="0" w:color="auto"/>
            <w:left w:val="none" w:sz="0" w:space="0" w:color="auto"/>
            <w:bottom w:val="none" w:sz="0" w:space="0" w:color="auto"/>
            <w:right w:val="none" w:sz="0" w:space="0" w:color="auto"/>
          </w:divBdr>
        </w:div>
        <w:div w:id="685401132">
          <w:marLeft w:val="640"/>
          <w:marRight w:val="0"/>
          <w:marTop w:val="0"/>
          <w:marBottom w:val="0"/>
          <w:divBdr>
            <w:top w:val="none" w:sz="0" w:space="0" w:color="auto"/>
            <w:left w:val="none" w:sz="0" w:space="0" w:color="auto"/>
            <w:bottom w:val="none" w:sz="0" w:space="0" w:color="auto"/>
            <w:right w:val="none" w:sz="0" w:space="0" w:color="auto"/>
          </w:divBdr>
        </w:div>
        <w:div w:id="576867033">
          <w:marLeft w:val="640"/>
          <w:marRight w:val="0"/>
          <w:marTop w:val="0"/>
          <w:marBottom w:val="0"/>
          <w:divBdr>
            <w:top w:val="none" w:sz="0" w:space="0" w:color="auto"/>
            <w:left w:val="none" w:sz="0" w:space="0" w:color="auto"/>
            <w:bottom w:val="none" w:sz="0" w:space="0" w:color="auto"/>
            <w:right w:val="none" w:sz="0" w:space="0" w:color="auto"/>
          </w:divBdr>
        </w:div>
        <w:div w:id="203075">
          <w:marLeft w:val="640"/>
          <w:marRight w:val="0"/>
          <w:marTop w:val="0"/>
          <w:marBottom w:val="0"/>
          <w:divBdr>
            <w:top w:val="none" w:sz="0" w:space="0" w:color="auto"/>
            <w:left w:val="none" w:sz="0" w:space="0" w:color="auto"/>
            <w:bottom w:val="none" w:sz="0" w:space="0" w:color="auto"/>
            <w:right w:val="none" w:sz="0" w:space="0" w:color="auto"/>
          </w:divBdr>
        </w:div>
        <w:div w:id="570506995">
          <w:marLeft w:val="640"/>
          <w:marRight w:val="0"/>
          <w:marTop w:val="0"/>
          <w:marBottom w:val="0"/>
          <w:divBdr>
            <w:top w:val="none" w:sz="0" w:space="0" w:color="auto"/>
            <w:left w:val="none" w:sz="0" w:space="0" w:color="auto"/>
            <w:bottom w:val="none" w:sz="0" w:space="0" w:color="auto"/>
            <w:right w:val="none" w:sz="0" w:space="0" w:color="auto"/>
          </w:divBdr>
        </w:div>
        <w:div w:id="1468679">
          <w:marLeft w:val="640"/>
          <w:marRight w:val="0"/>
          <w:marTop w:val="0"/>
          <w:marBottom w:val="0"/>
          <w:divBdr>
            <w:top w:val="none" w:sz="0" w:space="0" w:color="auto"/>
            <w:left w:val="none" w:sz="0" w:space="0" w:color="auto"/>
            <w:bottom w:val="none" w:sz="0" w:space="0" w:color="auto"/>
            <w:right w:val="none" w:sz="0" w:space="0" w:color="auto"/>
          </w:divBdr>
        </w:div>
        <w:div w:id="1687512038">
          <w:marLeft w:val="640"/>
          <w:marRight w:val="0"/>
          <w:marTop w:val="0"/>
          <w:marBottom w:val="0"/>
          <w:divBdr>
            <w:top w:val="none" w:sz="0" w:space="0" w:color="auto"/>
            <w:left w:val="none" w:sz="0" w:space="0" w:color="auto"/>
            <w:bottom w:val="none" w:sz="0" w:space="0" w:color="auto"/>
            <w:right w:val="none" w:sz="0" w:space="0" w:color="auto"/>
          </w:divBdr>
        </w:div>
        <w:div w:id="229926169">
          <w:marLeft w:val="640"/>
          <w:marRight w:val="0"/>
          <w:marTop w:val="0"/>
          <w:marBottom w:val="0"/>
          <w:divBdr>
            <w:top w:val="none" w:sz="0" w:space="0" w:color="auto"/>
            <w:left w:val="none" w:sz="0" w:space="0" w:color="auto"/>
            <w:bottom w:val="none" w:sz="0" w:space="0" w:color="auto"/>
            <w:right w:val="none" w:sz="0" w:space="0" w:color="auto"/>
          </w:divBdr>
        </w:div>
        <w:div w:id="334455983">
          <w:marLeft w:val="640"/>
          <w:marRight w:val="0"/>
          <w:marTop w:val="0"/>
          <w:marBottom w:val="0"/>
          <w:divBdr>
            <w:top w:val="none" w:sz="0" w:space="0" w:color="auto"/>
            <w:left w:val="none" w:sz="0" w:space="0" w:color="auto"/>
            <w:bottom w:val="none" w:sz="0" w:space="0" w:color="auto"/>
            <w:right w:val="none" w:sz="0" w:space="0" w:color="auto"/>
          </w:divBdr>
        </w:div>
        <w:div w:id="774329945">
          <w:marLeft w:val="640"/>
          <w:marRight w:val="0"/>
          <w:marTop w:val="0"/>
          <w:marBottom w:val="0"/>
          <w:divBdr>
            <w:top w:val="none" w:sz="0" w:space="0" w:color="auto"/>
            <w:left w:val="none" w:sz="0" w:space="0" w:color="auto"/>
            <w:bottom w:val="none" w:sz="0" w:space="0" w:color="auto"/>
            <w:right w:val="none" w:sz="0" w:space="0" w:color="auto"/>
          </w:divBdr>
        </w:div>
        <w:div w:id="826551076">
          <w:marLeft w:val="640"/>
          <w:marRight w:val="0"/>
          <w:marTop w:val="0"/>
          <w:marBottom w:val="0"/>
          <w:divBdr>
            <w:top w:val="none" w:sz="0" w:space="0" w:color="auto"/>
            <w:left w:val="none" w:sz="0" w:space="0" w:color="auto"/>
            <w:bottom w:val="none" w:sz="0" w:space="0" w:color="auto"/>
            <w:right w:val="none" w:sz="0" w:space="0" w:color="auto"/>
          </w:divBdr>
        </w:div>
        <w:div w:id="107744998">
          <w:marLeft w:val="640"/>
          <w:marRight w:val="0"/>
          <w:marTop w:val="0"/>
          <w:marBottom w:val="0"/>
          <w:divBdr>
            <w:top w:val="none" w:sz="0" w:space="0" w:color="auto"/>
            <w:left w:val="none" w:sz="0" w:space="0" w:color="auto"/>
            <w:bottom w:val="none" w:sz="0" w:space="0" w:color="auto"/>
            <w:right w:val="none" w:sz="0" w:space="0" w:color="auto"/>
          </w:divBdr>
        </w:div>
        <w:div w:id="530537524">
          <w:marLeft w:val="640"/>
          <w:marRight w:val="0"/>
          <w:marTop w:val="0"/>
          <w:marBottom w:val="0"/>
          <w:divBdr>
            <w:top w:val="none" w:sz="0" w:space="0" w:color="auto"/>
            <w:left w:val="none" w:sz="0" w:space="0" w:color="auto"/>
            <w:bottom w:val="none" w:sz="0" w:space="0" w:color="auto"/>
            <w:right w:val="none" w:sz="0" w:space="0" w:color="auto"/>
          </w:divBdr>
        </w:div>
        <w:div w:id="1693216421">
          <w:marLeft w:val="640"/>
          <w:marRight w:val="0"/>
          <w:marTop w:val="0"/>
          <w:marBottom w:val="0"/>
          <w:divBdr>
            <w:top w:val="none" w:sz="0" w:space="0" w:color="auto"/>
            <w:left w:val="none" w:sz="0" w:space="0" w:color="auto"/>
            <w:bottom w:val="none" w:sz="0" w:space="0" w:color="auto"/>
            <w:right w:val="none" w:sz="0" w:space="0" w:color="auto"/>
          </w:divBdr>
        </w:div>
      </w:divsChild>
    </w:div>
    <w:div w:id="1405688630">
      <w:bodyDiv w:val="1"/>
      <w:marLeft w:val="0"/>
      <w:marRight w:val="0"/>
      <w:marTop w:val="0"/>
      <w:marBottom w:val="0"/>
      <w:divBdr>
        <w:top w:val="none" w:sz="0" w:space="0" w:color="auto"/>
        <w:left w:val="none" w:sz="0" w:space="0" w:color="auto"/>
        <w:bottom w:val="none" w:sz="0" w:space="0" w:color="auto"/>
        <w:right w:val="none" w:sz="0" w:space="0" w:color="auto"/>
      </w:divBdr>
      <w:divsChild>
        <w:div w:id="1498374599">
          <w:marLeft w:val="640"/>
          <w:marRight w:val="0"/>
          <w:marTop w:val="0"/>
          <w:marBottom w:val="0"/>
          <w:divBdr>
            <w:top w:val="none" w:sz="0" w:space="0" w:color="auto"/>
            <w:left w:val="none" w:sz="0" w:space="0" w:color="auto"/>
            <w:bottom w:val="none" w:sz="0" w:space="0" w:color="auto"/>
            <w:right w:val="none" w:sz="0" w:space="0" w:color="auto"/>
          </w:divBdr>
        </w:div>
        <w:div w:id="828445498">
          <w:marLeft w:val="640"/>
          <w:marRight w:val="0"/>
          <w:marTop w:val="0"/>
          <w:marBottom w:val="0"/>
          <w:divBdr>
            <w:top w:val="none" w:sz="0" w:space="0" w:color="auto"/>
            <w:left w:val="none" w:sz="0" w:space="0" w:color="auto"/>
            <w:bottom w:val="none" w:sz="0" w:space="0" w:color="auto"/>
            <w:right w:val="none" w:sz="0" w:space="0" w:color="auto"/>
          </w:divBdr>
        </w:div>
        <w:div w:id="821236379">
          <w:marLeft w:val="640"/>
          <w:marRight w:val="0"/>
          <w:marTop w:val="0"/>
          <w:marBottom w:val="0"/>
          <w:divBdr>
            <w:top w:val="none" w:sz="0" w:space="0" w:color="auto"/>
            <w:left w:val="none" w:sz="0" w:space="0" w:color="auto"/>
            <w:bottom w:val="none" w:sz="0" w:space="0" w:color="auto"/>
            <w:right w:val="none" w:sz="0" w:space="0" w:color="auto"/>
          </w:divBdr>
        </w:div>
        <w:div w:id="1647470830">
          <w:marLeft w:val="640"/>
          <w:marRight w:val="0"/>
          <w:marTop w:val="0"/>
          <w:marBottom w:val="0"/>
          <w:divBdr>
            <w:top w:val="none" w:sz="0" w:space="0" w:color="auto"/>
            <w:left w:val="none" w:sz="0" w:space="0" w:color="auto"/>
            <w:bottom w:val="none" w:sz="0" w:space="0" w:color="auto"/>
            <w:right w:val="none" w:sz="0" w:space="0" w:color="auto"/>
          </w:divBdr>
        </w:div>
        <w:div w:id="225799669">
          <w:marLeft w:val="640"/>
          <w:marRight w:val="0"/>
          <w:marTop w:val="0"/>
          <w:marBottom w:val="0"/>
          <w:divBdr>
            <w:top w:val="none" w:sz="0" w:space="0" w:color="auto"/>
            <w:left w:val="none" w:sz="0" w:space="0" w:color="auto"/>
            <w:bottom w:val="none" w:sz="0" w:space="0" w:color="auto"/>
            <w:right w:val="none" w:sz="0" w:space="0" w:color="auto"/>
          </w:divBdr>
        </w:div>
        <w:div w:id="46809152">
          <w:marLeft w:val="640"/>
          <w:marRight w:val="0"/>
          <w:marTop w:val="0"/>
          <w:marBottom w:val="0"/>
          <w:divBdr>
            <w:top w:val="none" w:sz="0" w:space="0" w:color="auto"/>
            <w:left w:val="none" w:sz="0" w:space="0" w:color="auto"/>
            <w:bottom w:val="none" w:sz="0" w:space="0" w:color="auto"/>
            <w:right w:val="none" w:sz="0" w:space="0" w:color="auto"/>
          </w:divBdr>
        </w:div>
        <w:div w:id="2006977075">
          <w:marLeft w:val="640"/>
          <w:marRight w:val="0"/>
          <w:marTop w:val="0"/>
          <w:marBottom w:val="0"/>
          <w:divBdr>
            <w:top w:val="none" w:sz="0" w:space="0" w:color="auto"/>
            <w:left w:val="none" w:sz="0" w:space="0" w:color="auto"/>
            <w:bottom w:val="none" w:sz="0" w:space="0" w:color="auto"/>
            <w:right w:val="none" w:sz="0" w:space="0" w:color="auto"/>
          </w:divBdr>
        </w:div>
        <w:div w:id="1434742284">
          <w:marLeft w:val="640"/>
          <w:marRight w:val="0"/>
          <w:marTop w:val="0"/>
          <w:marBottom w:val="0"/>
          <w:divBdr>
            <w:top w:val="none" w:sz="0" w:space="0" w:color="auto"/>
            <w:left w:val="none" w:sz="0" w:space="0" w:color="auto"/>
            <w:bottom w:val="none" w:sz="0" w:space="0" w:color="auto"/>
            <w:right w:val="none" w:sz="0" w:space="0" w:color="auto"/>
          </w:divBdr>
        </w:div>
        <w:div w:id="1949924490">
          <w:marLeft w:val="640"/>
          <w:marRight w:val="0"/>
          <w:marTop w:val="0"/>
          <w:marBottom w:val="0"/>
          <w:divBdr>
            <w:top w:val="none" w:sz="0" w:space="0" w:color="auto"/>
            <w:left w:val="none" w:sz="0" w:space="0" w:color="auto"/>
            <w:bottom w:val="none" w:sz="0" w:space="0" w:color="auto"/>
            <w:right w:val="none" w:sz="0" w:space="0" w:color="auto"/>
          </w:divBdr>
        </w:div>
        <w:div w:id="1600141604">
          <w:marLeft w:val="640"/>
          <w:marRight w:val="0"/>
          <w:marTop w:val="0"/>
          <w:marBottom w:val="0"/>
          <w:divBdr>
            <w:top w:val="none" w:sz="0" w:space="0" w:color="auto"/>
            <w:left w:val="none" w:sz="0" w:space="0" w:color="auto"/>
            <w:bottom w:val="none" w:sz="0" w:space="0" w:color="auto"/>
            <w:right w:val="none" w:sz="0" w:space="0" w:color="auto"/>
          </w:divBdr>
        </w:div>
        <w:div w:id="706176236">
          <w:marLeft w:val="640"/>
          <w:marRight w:val="0"/>
          <w:marTop w:val="0"/>
          <w:marBottom w:val="0"/>
          <w:divBdr>
            <w:top w:val="none" w:sz="0" w:space="0" w:color="auto"/>
            <w:left w:val="none" w:sz="0" w:space="0" w:color="auto"/>
            <w:bottom w:val="none" w:sz="0" w:space="0" w:color="auto"/>
            <w:right w:val="none" w:sz="0" w:space="0" w:color="auto"/>
          </w:divBdr>
        </w:div>
      </w:divsChild>
    </w:div>
    <w:div w:id="1408267832">
      <w:bodyDiv w:val="1"/>
      <w:marLeft w:val="0"/>
      <w:marRight w:val="0"/>
      <w:marTop w:val="0"/>
      <w:marBottom w:val="0"/>
      <w:divBdr>
        <w:top w:val="none" w:sz="0" w:space="0" w:color="auto"/>
        <w:left w:val="none" w:sz="0" w:space="0" w:color="auto"/>
        <w:bottom w:val="none" w:sz="0" w:space="0" w:color="auto"/>
        <w:right w:val="none" w:sz="0" w:space="0" w:color="auto"/>
      </w:divBdr>
      <w:divsChild>
        <w:div w:id="1926649237">
          <w:marLeft w:val="640"/>
          <w:marRight w:val="0"/>
          <w:marTop w:val="0"/>
          <w:marBottom w:val="0"/>
          <w:divBdr>
            <w:top w:val="none" w:sz="0" w:space="0" w:color="auto"/>
            <w:left w:val="none" w:sz="0" w:space="0" w:color="auto"/>
            <w:bottom w:val="none" w:sz="0" w:space="0" w:color="auto"/>
            <w:right w:val="none" w:sz="0" w:space="0" w:color="auto"/>
          </w:divBdr>
        </w:div>
        <w:div w:id="1391003639">
          <w:marLeft w:val="640"/>
          <w:marRight w:val="0"/>
          <w:marTop w:val="0"/>
          <w:marBottom w:val="0"/>
          <w:divBdr>
            <w:top w:val="none" w:sz="0" w:space="0" w:color="auto"/>
            <w:left w:val="none" w:sz="0" w:space="0" w:color="auto"/>
            <w:bottom w:val="none" w:sz="0" w:space="0" w:color="auto"/>
            <w:right w:val="none" w:sz="0" w:space="0" w:color="auto"/>
          </w:divBdr>
        </w:div>
        <w:div w:id="128592822">
          <w:marLeft w:val="640"/>
          <w:marRight w:val="0"/>
          <w:marTop w:val="0"/>
          <w:marBottom w:val="0"/>
          <w:divBdr>
            <w:top w:val="none" w:sz="0" w:space="0" w:color="auto"/>
            <w:left w:val="none" w:sz="0" w:space="0" w:color="auto"/>
            <w:bottom w:val="none" w:sz="0" w:space="0" w:color="auto"/>
            <w:right w:val="none" w:sz="0" w:space="0" w:color="auto"/>
          </w:divBdr>
        </w:div>
        <w:div w:id="112552986">
          <w:marLeft w:val="640"/>
          <w:marRight w:val="0"/>
          <w:marTop w:val="0"/>
          <w:marBottom w:val="0"/>
          <w:divBdr>
            <w:top w:val="none" w:sz="0" w:space="0" w:color="auto"/>
            <w:left w:val="none" w:sz="0" w:space="0" w:color="auto"/>
            <w:bottom w:val="none" w:sz="0" w:space="0" w:color="auto"/>
            <w:right w:val="none" w:sz="0" w:space="0" w:color="auto"/>
          </w:divBdr>
        </w:div>
        <w:div w:id="1110396867">
          <w:marLeft w:val="640"/>
          <w:marRight w:val="0"/>
          <w:marTop w:val="0"/>
          <w:marBottom w:val="0"/>
          <w:divBdr>
            <w:top w:val="none" w:sz="0" w:space="0" w:color="auto"/>
            <w:left w:val="none" w:sz="0" w:space="0" w:color="auto"/>
            <w:bottom w:val="none" w:sz="0" w:space="0" w:color="auto"/>
            <w:right w:val="none" w:sz="0" w:space="0" w:color="auto"/>
          </w:divBdr>
        </w:div>
        <w:div w:id="225461561">
          <w:marLeft w:val="640"/>
          <w:marRight w:val="0"/>
          <w:marTop w:val="0"/>
          <w:marBottom w:val="0"/>
          <w:divBdr>
            <w:top w:val="none" w:sz="0" w:space="0" w:color="auto"/>
            <w:left w:val="none" w:sz="0" w:space="0" w:color="auto"/>
            <w:bottom w:val="none" w:sz="0" w:space="0" w:color="auto"/>
            <w:right w:val="none" w:sz="0" w:space="0" w:color="auto"/>
          </w:divBdr>
        </w:div>
        <w:div w:id="853224599">
          <w:marLeft w:val="640"/>
          <w:marRight w:val="0"/>
          <w:marTop w:val="0"/>
          <w:marBottom w:val="0"/>
          <w:divBdr>
            <w:top w:val="none" w:sz="0" w:space="0" w:color="auto"/>
            <w:left w:val="none" w:sz="0" w:space="0" w:color="auto"/>
            <w:bottom w:val="none" w:sz="0" w:space="0" w:color="auto"/>
            <w:right w:val="none" w:sz="0" w:space="0" w:color="auto"/>
          </w:divBdr>
        </w:div>
        <w:div w:id="627902649">
          <w:marLeft w:val="640"/>
          <w:marRight w:val="0"/>
          <w:marTop w:val="0"/>
          <w:marBottom w:val="0"/>
          <w:divBdr>
            <w:top w:val="none" w:sz="0" w:space="0" w:color="auto"/>
            <w:left w:val="none" w:sz="0" w:space="0" w:color="auto"/>
            <w:bottom w:val="none" w:sz="0" w:space="0" w:color="auto"/>
            <w:right w:val="none" w:sz="0" w:space="0" w:color="auto"/>
          </w:divBdr>
        </w:div>
        <w:div w:id="955408982">
          <w:marLeft w:val="640"/>
          <w:marRight w:val="0"/>
          <w:marTop w:val="0"/>
          <w:marBottom w:val="0"/>
          <w:divBdr>
            <w:top w:val="none" w:sz="0" w:space="0" w:color="auto"/>
            <w:left w:val="none" w:sz="0" w:space="0" w:color="auto"/>
            <w:bottom w:val="none" w:sz="0" w:space="0" w:color="auto"/>
            <w:right w:val="none" w:sz="0" w:space="0" w:color="auto"/>
          </w:divBdr>
        </w:div>
        <w:div w:id="684668763">
          <w:marLeft w:val="640"/>
          <w:marRight w:val="0"/>
          <w:marTop w:val="0"/>
          <w:marBottom w:val="0"/>
          <w:divBdr>
            <w:top w:val="none" w:sz="0" w:space="0" w:color="auto"/>
            <w:left w:val="none" w:sz="0" w:space="0" w:color="auto"/>
            <w:bottom w:val="none" w:sz="0" w:space="0" w:color="auto"/>
            <w:right w:val="none" w:sz="0" w:space="0" w:color="auto"/>
          </w:divBdr>
        </w:div>
        <w:div w:id="1151211059">
          <w:marLeft w:val="640"/>
          <w:marRight w:val="0"/>
          <w:marTop w:val="0"/>
          <w:marBottom w:val="0"/>
          <w:divBdr>
            <w:top w:val="none" w:sz="0" w:space="0" w:color="auto"/>
            <w:left w:val="none" w:sz="0" w:space="0" w:color="auto"/>
            <w:bottom w:val="none" w:sz="0" w:space="0" w:color="auto"/>
            <w:right w:val="none" w:sz="0" w:space="0" w:color="auto"/>
          </w:divBdr>
        </w:div>
        <w:div w:id="580796851">
          <w:marLeft w:val="640"/>
          <w:marRight w:val="0"/>
          <w:marTop w:val="0"/>
          <w:marBottom w:val="0"/>
          <w:divBdr>
            <w:top w:val="none" w:sz="0" w:space="0" w:color="auto"/>
            <w:left w:val="none" w:sz="0" w:space="0" w:color="auto"/>
            <w:bottom w:val="none" w:sz="0" w:space="0" w:color="auto"/>
            <w:right w:val="none" w:sz="0" w:space="0" w:color="auto"/>
          </w:divBdr>
        </w:div>
        <w:div w:id="444271944">
          <w:marLeft w:val="640"/>
          <w:marRight w:val="0"/>
          <w:marTop w:val="0"/>
          <w:marBottom w:val="0"/>
          <w:divBdr>
            <w:top w:val="none" w:sz="0" w:space="0" w:color="auto"/>
            <w:left w:val="none" w:sz="0" w:space="0" w:color="auto"/>
            <w:bottom w:val="none" w:sz="0" w:space="0" w:color="auto"/>
            <w:right w:val="none" w:sz="0" w:space="0" w:color="auto"/>
          </w:divBdr>
        </w:div>
        <w:div w:id="87777989">
          <w:marLeft w:val="640"/>
          <w:marRight w:val="0"/>
          <w:marTop w:val="0"/>
          <w:marBottom w:val="0"/>
          <w:divBdr>
            <w:top w:val="none" w:sz="0" w:space="0" w:color="auto"/>
            <w:left w:val="none" w:sz="0" w:space="0" w:color="auto"/>
            <w:bottom w:val="none" w:sz="0" w:space="0" w:color="auto"/>
            <w:right w:val="none" w:sz="0" w:space="0" w:color="auto"/>
          </w:divBdr>
        </w:div>
        <w:div w:id="1044136813">
          <w:marLeft w:val="640"/>
          <w:marRight w:val="0"/>
          <w:marTop w:val="0"/>
          <w:marBottom w:val="0"/>
          <w:divBdr>
            <w:top w:val="none" w:sz="0" w:space="0" w:color="auto"/>
            <w:left w:val="none" w:sz="0" w:space="0" w:color="auto"/>
            <w:bottom w:val="none" w:sz="0" w:space="0" w:color="auto"/>
            <w:right w:val="none" w:sz="0" w:space="0" w:color="auto"/>
          </w:divBdr>
        </w:div>
      </w:divsChild>
    </w:div>
    <w:div w:id="1450978123">
      <w:bodyDiv w:val="1"/>
      <w:marLeft w:val="0"/>
      <w:marRight w:val="0"/>
      <w:marTop w:val="0"/>
      <w:marBottom w:val="0"/>
      <w:divBdr>
        <w:top w:val="none" w:sz="0" w:space="0" w:color="auto"/>
        <w:left w:val="none" w:sz="0" w:space="0" w:color="auto"/>
        <w:bottom w:val="none" w:sz="0" w:space="0" w:color="auto"/>
        <w:right w:val="none" w:sz="0" w:space="0" w:color="auto"/>
      </w:divBdr>
      <w:divsChild>
        <w:div w:id="1870756856">
          <w:marLeft w:val="640"/>
          <w:marRight w:val="0"/>
          <w:marTop w:val="0"/>
          <w:marBottom w:val="0"/>
          <w:divBdr>
            <w:top w:val="none" w:sz="0" w:space="0" w:color="auto"/>
            <w:left w:val="none" w:sz="0" w:space="0" w:color="auto"/>
            <w:bottom w:val="none" w:sz="0" w:space="0" w:color="auto"/>
            <w:right w:val="none" w:sz="0" w:space="0" w:color="auto"/>
          </w:divBdr>
        </w:div>
        <w:div w:id="417287998">
          <w:marLeft w:val="640"/>
          <w:marRight w:val="0"/>
          <w:marTop w:val="0"/>
          <w:marBottom w:val="0"/>
          <w:divBdr>
            <w:top w:val="none" w:sz="0" w:space="0" w:color="auto"/>
            <w:left w:val="none" w:sz="0" w:space="0" w:color="auto"/>
            <w:bottom w:val="none" w:sz="0" w:space="0" w:color="auto"/>
            <w:right w:val="none" w:sz="0" w:space="0" w:color="auto"/>
          </w:divBdr>
        </w:div>
        <w:div w:id="754785890">
          <w:marLeft w:val="640"/>
          <w:marRight w:val="0"/>
          <w:marTop w:val="0"/>
          <w:marBottom w:val="0"/>
          <w:divBdr>
            <w:top w:val="none" w:sz="0" w:space="0" w:color="auto"/>
            <w:left w:val="none" w:sz="0" w:space="0" w:color="auto"/>
            <w:bottom w:val="none" w:sz="0" w:space="0" w:color="auto"/>
            <w:right w:val="none" w:sz="0" w:space="0" w:color="auto"/>
          </w:divBdr>
        </w:div>
        <w:div w:id="727873822">
          <w:marLeft w:val="640"/>
          <w:marRight w:val="0"/>
          <w:marTop w:val="0"/>
          <w:marBottom w:val="0"/>
          <w:divBdr>
            <w:top w:val="none" w:sz="0" w:space="0" w:color="auto"/>
            <w:left w:val="none" w:sz="0" w:space="0" w:color="auto"/>
            <w:bottom w:val="none" w:sz="0" w:space="0" w:color="auto"/>
            <w:right w:val="none" w:sz="0" w:space="0" w:color="auto"/>
          </w:divBdr>
        </w:div>
        <w:div w:id="675380678">
          <w:marLeft w:val="640"/>
          <w:marRight w:val="0"/>
          <w:marTop w:val="0"/>
          <w:marBottom w:val="0"/>
          <w:divBdr>
            <w:top w:val="none" w:sz="0" w:space="0" w:color="auto"/>
            <w:left w:val="none" w:sz="0" w:space="0" w:color="auto"/>
            <w:bottom w:val="none" w:sz="0" w:space="0" w:color="auto"/>
            <w:right w:val="none" w:sz="0" w:space="0" w:color="auto"/>
          </w:divBdr>
        </w:div>
        <w:div w:id="1082408920">
          <w:marLeft w:val="640"/>
          <w:marRight w:val="0"/>
          <w:marTop w:val="0"/>
          <w:marBottom w:val="0"/>
          <w:divBdr>
            <w:top w:val="none" w:sz="0" w:space="0" w:color="auto"/>
            <w:left w:val="none" w:sz="0" w:space="0" w:color="auto"/>
            <w:bottom w:val="none" w:sz="0" w:space="0" w:color="auto"/>
            <w:right w:val="none" w:sz="0" w:space="0" w:color="auto"/>
          </w:divBdr>
        </w:div>
        <w:div w:id="1425227822">
          <w:marLeft w:val="640"/>
          <w:marRight w:val="0"/>
          <w:marTop w:val="0"/>
          <w:marBottom w:val="0"/>
          <w:divBdr>
            <w:top w:val="none" w:sz="0" w:space="0" w:color="auto"/>
            <w:left w:val="none" w:sz="0" w:space="0" w:color="auto"/>
            <w:bottom w:val="none" w:sz="0" w:space="0" w:color="auto"/>
            <w:right w:val="none" w:sz="0" w:space="0" w:color="auto"/>
          </w:divBdr>
        </w:div>
        <w:div w:id="1229921634">
          <w:marLeft w:val="640"/>
          <w:marRight w:val="0"/>
          <w:marTop w:val="0"/>
          <w:marBottom w:val="0"/>
          <w:divBdr>
            <w:top w:val="none" w:sz="0" w:space="0" w:color="auto"/>
            <w:left w:val="none" w:sz="0" w:space="0" w:color="auto"/>
            <w:bottom w:val="none" w:sz="0" w:space="0" w:color="auto"/>
            <w:right w:val="none" w:sz="0" w:space="0" w:color="auto"/>
          </w:divBdr>
        </w:div>
        <w:div w:id="1028406220">
          <w:marLeft w:val="640"/>
          <w:marRight w:val="0"/>
          <w:marTop w:val="0"/>
          <w:marBottom w:val="0"/>
          <w:divBdr>
            <w:top w:val="none" w:sz="0" w:space="0" w:color="auto"/>
            <w:left w:val="none" w:sz="0" w:space="0" w:color="auto"/>
            <w:bottom w:val="none" w:sz="0" w:space="0" w:color="auto"/>
            <w:right w:val="none" w:sz="0" w:space="0" w:color="auto"/>
          </w:divBdr>
        </w:div>
        <w:div w:id="603148226">
          <w:marLeft w:val="640"/>
          <w:marRight w:val="0"/>
          <w:marTop w:val="0"/>
          <w:marBottom w:val="0"/>
          <w:divBdr>
            <w:top w:val="none" w:sz="0" w:space="0" w:color="auto"/>
            <w:left w:val="none" w:sz="0" w:space="0" w:color="auto"/>
            <w:bottom w:val="none" w:sz="0" w:space="0" w:color="auto"/>
            <w:right w:val="none" w:sz="0" w:space="0" w:color="auto"/>
          </w:divBdr>
        </w:div>
        <w:div w:id="1927686678">
          <w:marLeft w:val="640"/>
          <w:marRight w:val="0"/>
          <w:marTop w:val="0"/>
          <w:marBottom w:val="0"/>
          <w:divBdr>
            <w:top w:val="none" w:sz="0" w:space="0" w:color="auto"/>
            <w:left w:val="none" w:sz="0" w:space="0" w:color="auto"/>
            <w:bottom w:val="none" w:sz="0" w:space="0" w:color="auto"/>
            <w:right w:val="none" w:sz="0" w:space="0" w:color="auto"/>
          </w:divBdr>
        </w:div>
        <w:div w:id="261106638">
          <w:marLeft w:val="640"/>
          <w:marRight w:val="0"/>
          <w:marTop w:val="0"/>
          <w:marBottom w:val="0"/>
          <w:divBdr>
            <w:top w:val="none" w:sz="0" w:space="0" w:color="auto"/>
            <w:left w:val="none" w:sz="0" w:space="0" w:color="auto"/>
            <w:bottom w:val="none" w:sz="0" w:space="0" w:color="auto"/>
            <w:right w:val="none" w:sz="0" w:space="0" w:color="auto"/>
          </w:divBdr>
        </w:div>
        <w:div w:id="163672101">
          <w:marLeft w:val="640"/>
          <w:marRight w:val="0"/>
          <w:marTop w:val="0"/>
          <w:marBottom w:val="0"/>
          <w:divBdr>
            <w:top w:val="none" w:sz="0" w:space="0" w:color="auto"/>
            <w:left w:val="none" w:sz="0" w:space="0" w:color="auto"/>
            <w:bottom w:val="none" w:sz="0" w:space="0" w:color="auto"/>
            <w:right w:val="none" w:sz="0" w:space="0" w:color="auto"/>
          </w:divBdr>
        </w:div>
      </w:divsChild>
    </w:div>
    <w:div w:id="1452936341">
      <w:bodyDiv w:val="1"/>
      <w:marLeft w:val="0"/>
      <w:marRight w:val="0"/>
      <w:marTop w:val="0"/>
      <w:marBottom w:val="0"/>
      <w:divBdr>
        <w:top w:val="none" w:sz="0" w:space="0" w:color="auto"/>
        <w:left w:val="none" w:sz="0" w:space="0" w:color="auto"/>
        <w:bottom w:val="none" w:sz="0" w:space="0" w:color="auto"/>
        <w:right w:val="none" w:sz="0" w:space="0" w:color="auto"/>
      </w:divBdr>
      <w:divsChild>
        <w:div w:id="200016499">
          <w:marLeft w:val="640"/>
          <w:marRight w:val="0"/>
          <w:marTop w:val="0"/>
          <w:marBottom w:val="0"/>
          <w:divBdr>
            <w:top w:val="none" w:sz="0" w:space="0" w:color="auto"/>
            <w:left w:val="none" w:sz="0" w:space="0" w:color="auto"/>
            <w:bottom w:val="none" w:sz="0" w:space="0" w:color="auto"/>
            <w:right w:val="none" w:sz="0" w:space="0" w:color="auto"/>
          </w:divBdr>
        </w:div>
        <w:div w:id="99306040">
          <w:marLeft w:val="640"/>
          <w:marRight w:val="0"/>
          <w:marTop w:val="0"/>
          <w:marBottom w:val="0"/>
          <w:divBdr>
            <w:top w:val="none" w:sz="0" w:space="0" w:color="auto"/>
            <w:left w:val="none" w:sz="0" w:space="0" w:color="auto"/>
            <w:bottom w:val="none" w:sz="0" w:space="0" w:color="auto"/>
            <w:right w:val="none" w:sz="0" w:space="0" w:color="auto"/>
          </w:divBdr>
        </w:div>
        <w:div w:id="2002199288">
          <w:marLeft w:val="640"/>
          <w:marRight w:val="0"/>
          <w:marTop w:val="0"/>
          <w:marBottom w:val="0"/>
          <w:divBdr>
            <w:top w:val="none" w:sz="0" w:space="0" w:color="auto"/>
            <w:left w:val="none" w:sz="0" w:space="0" w:color="auto"/>
            <w:bottom w:val="none" w:sz="0" w:space="0" w:color="auto"/>
            <w:right w:val="none" w:sz="0" w:space="0" w:color="auto"/>
          </w:divBdr>
        </w:div>
        <w:div w:id="495650140">
          <w:marLeft w:val="640"/>
          <w:marRight w:val="0"/>
          <w:marTop w:val="0"/>
          <w:marBottom w:val="0"/>
          <w:divBdr>
            <w:top w:val="none" w:sz="0" w:space="0" w:color="auto"/>
            <w:left w:val="none" w:sz="0" w:space="0" w:color="auto"/>
            <w:bottom w:val="none" w:sz="0" w:space="0" w:color="auto"/>
            <w:right w:val="none" w:sz="0" w:space="0" w:color="auto"/>
          </w:divBdr>
        </w:div>
        <w:div w:id="378749330">
          <w:marLeft w:val="640"/>
          <w:marRight w:val="0"/>
          <w:marTop w:val="0"/>
          <w:marBottom w:val="0"/>
          <w:divBdr>
            <w:top w:val="none" w:sz="0" w:space="0" w:color="auto"/>
            <w:left w:val="none" w:sz="0" w:space="0" w:color="auto"/>
            <w:bottom w:val="none" w:sz="0" w:space="0" w:color="auto"/>
            <w:right w:val="none" w:sz="0" w:space="0" w:color="auto"/>
          </w:divBdr>
        </w:div>
        <w:div w:id="418255092">
          <w:marLeft w:val="640"/>
          <w:marRight w:val="0"/>
          <w:marTop w:val="0"/>
          <w:marBottom w:val="0"/>
          <w:divBdr>
            <w:top w:val="none" w:sz="0" w:space="0" w:color="auto"/>
            <w:left w:val="none" w:sz="0" w:space="0" w:color="auto"/>
            <w:bottom w:val="none" w:sz="0" w:space="0" w:color="auto"/>
            <w:right w:val="none" w:sz="0" w:space="0" w:color="auto"/>
          </w:divBdr>
        </w:div>
        <w:div w:id="1755937812">
          <w:marLeft w:val="640"/>
          <w:marRight w:val="0"/>
          <w:marTop w:val="0"/>
          <w:marBottom w:val="0"/>
          <w:divBdr>
            <w:top w:val="none" w:sz="0" w:space="0" w:color="auto"/>
            <w:left w:val="none" w:sz="0" w:space="0" w:color="auto"/>
            <w:bottom w:val="none" w:sz="0" w:space="0" w:color="auto"/>
            <w:right w:val="none" w:sz="0" w:space="0" w:color="auto"/>
          </w:divBdr>
        </w:div>
        <w:div w:id="822505798">
          <w:marLeft w:val="640"/>
          <w:marRight w:val="0"/>
          <w:marTop w:val="0"/>
          <w:marBottom w:val="0"/>
          <w:divBdr>
            <w:top w:val="none" w:sz="0" w:space="0" w:color="auto"/>
            <w:left w:val="none" w:sz="0" w:space="0" w:color="auto"/>
            <w:bottom w:val="none" w:sz="0" w:space="0" w:color="auto"/>
            <w:right w:val="none" w:sz="0" w:space="0" w:color="auto"/>
          </w:divBdr>
        </w:div>
        <w:div w:id="1004238475">
          <w:marLeft w:val="640"/>
          <w:marRight w:val="0"/>
          <w:marTop w:val="0"/>
          <w:marBottom w:val="0"/>
          <w:divBdr>
            <w:top w:val="none" w:sz="0" w:space="0" w:color="auto"/>
            <w:left w:val="none" w:sz="0" w:space="0" w:color="auto"/>
            <w:bottom w:val="none" w:sz="0" w:space="0" w:color="auto"/>
            <w:right w:val="none" w:sz="0" w:space="0" w:color="auto"/>
          </w:divBdr>
        </w:div>
        <w:div w:id="1639146344">
          <w:marLeft w:val="640"/>
          <w:marRight w:val="0"/>
          <w:marTop w:val="0"/>
          <w:marBottom w:val="0"/>
          <w:divBdr>
            <w:top w:val="none" w:sz="0" w:space="0" w:color="auto"/>
            <w:left w:val="none" w:sz="0" w:space="0" w:color="auto"/>
            <w:bottom w:val="none" w:sz="0" w:space="0" w:color="auto"/>
            <w:right w:val="none" w:sz="0" w:space="0" w:color="auto"/>
          </w:divBdr>
        </w:div>
        <w:div w:id="535897699">
          <w:marLeft w:val="640"/>
          <w:marRight w:val="0"/>
          <w:marTop w:val="0"/>
          <w:marBottom w:val="0"/>
          <w:divBdr>
            <w:top w:val="none" w:sz="0" w:space="0" w:color="auto"/>
            <w:left w:val="none" w:sz="0" w:space="0" w:color="auto"/>
            <w:bottom w:val="none" w:sz="0" w:space="0" w:color="auto"/>
            <w:right w:val="none" w:sz="0" w:space="0" w:color="auto"/>
          </w:divBdr>
        </w:div>
        <w:div w:id="943611348">
          <w:marLeft w:val="640"/>
          <w:marRight w:val="0"/>
          <w:marTop w:val="0"/>
          <w:marBottom w:val="0"/>
          <w:divBdr>
            <w:top w:val="none" w:sz="0" w:space="0" w:color="auto"/>
            <w:left w:val="none" w:sz="0" w:space="0" w:color="auto"/>
            <w:bottom w:val="none" w:sz="0" w:space="0" w:color="auto"/>
            <w:right w:val="none" w:sz="0" w:space="0" w:color="auto"/>
          </w:divBdr>
        </w:div>
        <w:div w:id="954482374">
          <w:marLeft w:val="640"/>
          <w:marRight w:val="0"/>
          <w:marTop w:val="0"/>
          <w:marBottom w:val="0"/>
          <w:divBdr>
            <w:top w:val="none" w:sz="0" w:space="0" w:color="auto"/>
            <w:left w:val="none" w:sz="0" w:space="0" w:color="auto"/>
            <w:bottom w:val="none" w:sz="0" w:space="0" w:color="auto"/>
            <w:right w:val="none" w:sz="0" w:space="0" w:color="auto"/>
          </w:divBdr>
        </w:div>
      </w:divsChild>
    </w:div>
    <w:div w:id="1472092306">
      <w:bodyDiv w:val="1"/>
      <w:marLeft w:val="0"/>
      <w:marRight w:val="0"/>
      <w:marTop w:val="0"/>
      <w:marBottom w:val="0"/>
      <w:divBdr>
        <w:top w:val="none" w:sz="0" w:space="0" w:color="auto"/>
        <w:left w:val="none" w:sz="0" w:space="0" w:color="auto"/>
        <w:bottom w:val="none" w:sz="0" w:space="0" w:color="auto"/>
        <w:right w:val="none" w:sz="0" w:space="0" w:color="auto"/>
      </w:divBdr>
      <w:divsChild>
        <w:div w:id="1364943088">
          <w:marLeft w:val="640"/>
          <w:marRight w:val="0"/>
          <w:marTop w:val="0"/>
          <w:marBottom w:val="0"/>
          <w:divBdr>
            <w:top w:val="none" w:sz="0" w:space="0" w:color="auto"/>
            <w:left w:val="none" w:sz="0" w:space="0" w:color="auto"/>
            <w:bottom w:val="none" w:sz="0" w:space="0" w:color="auto"/>
            <w:right w:val="none" w:sz="0" w:space="0" w:color="auto"/>
          </w:divBdr>
        </w:div>
        <w:div w:id="225724011">
          <w:marLeft w:val="640"/>
          <w:marRight w:val="0"/>
          <w:marTop w:val="0"/>
          <w:marBottom w:val="0"/>
          <w:divBdr>
            <w:top w:val="none" w:sz="0" w:space="0" w:color="auto"/>
            <w:left w:val="none" w:sz="0" w:space="0" w:color="auto"/>
            <w:bottom w:val="none" w:sz="0" w:space="0" w:color="auto"/>
            <w:right w:val="none" w:sz="0" w:space="0" w:color="auto"/>
          </w:divBdr>
        </w:div>
        <w:div w:id="138807948">
          <w:marLeft w:val="640"/>
          <w:marRight w:val="0"/>
          <w:marTop w:val="0"/>
          <w:marBottom w:val="0"/>
          <w:divBdr>
            <w:top w:val="none" w:sz="0" w:space="0" w:color="auto"/>
            <w:left w:val="none" w:sz="0" w:space="0" w:color="auto"/>
            <w:bottom w:val="none" w:sz="0" w:space="0" w:color="auto"/>
            <w:right w:val="none" w:sz="0" w:space="0" w:color="auto"/>
          </w:divBdr>
        </w:div>
        <w:div w:id="933778857">
          <w:marLeft w:val="640"/>
          <w:marRight w:val="0"/>
          <w:marTop w:val="0"/>
          <w:marBottom w:val="0"/>
          <w:divBdr>
            <w:top w:val="none" w:sz="0" w:space="0" w:color="auto"/>
            <w:left w:val="none" w:sz="0" w:space="0" w:color="auto"/>
            <w:bottom w:val="none" w:sz="0" w:space="0" w:color="auto"/>
            <w:right w:val="none" w:sz="0" w:space="0" w:color="auto"/>
          </w:divBdr>
        </w:div>
        <w:div w:id="1552695993">
          <w:marLeft w:val="640"/>
          <w:marRight w:val="0"/>
          <w:marTop w:val="0"/>
          <w:marBottom w:val="0"/>
          <w:divBdr>
            <w:top w:val="none" w:sz="0" w:space="0" w:color="auto"/>
            <w:left w:val="none" w:sz="0" w:space="0" w:color="auto"/>
            <w:bottom w:val="none" w:sz="0" w:space="0" w:color="auto"/>
            <w:right w:val="none" w:sz="0" w:space="0" w:color="auto"/>
          </w:divBdr>
        </w:div>
        <w:div w:id="1205798948">
          <w:marLeft w:val="640"/>
          <w:marRight w:val="0"/>
          <w:marTop w:val="0"/>
          <w:marBottom w:val="0"/>
          <w:divBdr>
            <w:top w:val="none" w:sz="0" w:space="0" w:color="auto"/>
            <w:left w:val="none" w:sz="0" w:space="0" w:color="auto"/>
            <w:bottom w:val="none" w:sz="0" w:space="0" w:color="auto"/>
            <w:right w:val="none" w:sz="0" w:space="0" w:color="auto"/>
          </w:divBdr>
        </w:div>
        <w:div w:id="1754813146">
          <w:marLeft w:val="640"/>
          <w:marRight w:val="0"/>
          <w:marTop w:val="0"/>
          <w:marBottom w:val="0"/>
          <w:divBdr>
            <w:top w:val="none" w:sz="0" w:space="0" w:color="auto"/>
            <w:left w:val="none" w:sz="0" w:space="0" w:color="auto"/>
            <w:bottom w:val="none" w:sz="0" w:space="0" w:color="auto"/>
            <w:right w:val="none" w:sz="0" w:space="0" w:color="auto"/>
          </w:divBdr>
        </w:div>
        <w:div w:id="284509975">
          <w:marLeft w:val="640"/>
          <w:marRight w:val="0"/>
          <w:marTop w:val="0"/>
          <w:marBottom w:val="0"/>
          <w:divBdr>
            <w:top w:val="none" w:sz="0" w:space="0" w:color="auto"/>
            <w:left w:val="none" w:sz="0" w:space="0" w:color="auto"/>
            <w:bottom w:val="none" w:sz="0" w:space="0" w:color="auto"/>
            <w:right w:val="none" w:sz="0" w:space="0" w:color="auto"/>
          </w:divBdr>
        </w:div>
        <w:div w:id="1605729293">
          <w:marLeft w:val="640"/>
          <w:marRight w:val="0"/>
          <w:marTop w:val="0"/>
          <w:marBottom w:val="0"/>
          <w:divBdr>
            <w:top w:val="none" w:sz="0" w:space="0" w:color="auto"/>
            <w:left w:val="none" w:sz="0" w:space="0" w:color="auto"/>
            <w:bottom w:val="none" w:sz="0" w:space="0" w:color="auto"/>
            <w:right w:val="none" w:sz="0" w:space="0" w:color="auto"/>
          </w:divBdr>
        </w:div>
        <w:div w:id="465901420">
          <w:marLeft w:val="640"/>
          <w:marRight w:val="0"/>
          <w:marTop w:val="0"/>
          <w:marBottom w:val="0"/>
          <w:divBdr>
            <w:top w:val="none" w:sz="0" w:space="0" w:color="auto"/>
            <w:left w:val="none" w:sz="0" w:space="0" w:color="auto"/>
            <w:bottom w:val="none" w:sz="0" w:space="0" w:color="auto"/>
            <w:right w:val="none" w:sz="0" w:space="0" w:color="auto"/>
          </w:divBdr>
        </w:div>
        <w:div w:id="441143949">
          <w:marLeft w:val="640"/>
          <w:marRight w:val="0"/>
          <w:marTop w:val="0"/>
          <w:marBottom w:val="0"/>
          <w:divBdr>
            <w:top w:val="none" w:sz="0" w:space="0" w:color="auto"/>
            <w:left w:val="none" w:sz="0" w:space="0" w:color="auto"/>
            <w:bottom w:val="none" w:sz="0" w:space="0" w:color="auto"/>
            <w:right w:val="none" w:sz="0" w:space="0" w:color="auto"/>
          </w:divBdr>
        </w:div>
        <w:div w:id="2135099313">
          <w:marLeft w:val="640"/>
          <w:marRight w:val="0"/>
          <w:marTop w:val="0"/>
          <w:marBottom w:val="0"/>
          <w:divBdr>
            <w:top w:val="none" w:sz="0" w:space="0" w:color="auto"/>
            <w:left w:val="none" w:sz="0" w:space="0" w:color="auto"/>
            <w:bottom w:val="none" w:sz="0" w:space="0" w:color="auto"/>
            <w:right w:val="none" w:sz="0" w:space="0" w:color="auto"/>
          </w:divBdr>
        </w:div>
        <w:div w:id="294603687">
          <w:marLeft w:val="640"/>
          <w:marRight w:val="0"/>
          <w:marTop w:val="0"/>
          <w:marBottom w:val="0"/>
          <w:divBdr>
            <w:top w:val="none" w:sz="0" w:space="0" w:color="auto"/>
            <w:left w:val="none" w:sz="0" w:space="0" w:color="auto"/>
            <w:bottom w:val="none" w:sz="0" w:space="0" w:color="auto"/>
            <w:right w:val="none" w:sz="0" w:space="0" w:color="auto"/>
          </w:divBdr>
        </w:div>
        <w:div w:id="1777409065">
          <w:marLeft w:val="640"/>
          <w:marRight w:val="0"/>
          <w:marTop w:val="0"/>
          <w:marBottom w:val="0"/>
          <w:divBdr>
            <w:top w:val="none" w:sz="0" w:space="0" w:color="auto"/>
            <w:left w:val="none" w:sz="0" w:space="0" w:color="auto"/>
            <w:bottom w:val="none" w:sz="0" w:space="0" w:color="auto"/>
            <w:right w:val="none" w:sz="0" w:space="0" w:color="auto"/>
          </w:divBdr>
        </w:div>
      </w:divsChild>
    </w:div>
    <w:div w:id="1478187875">
      <w:bodyDiv w:val="1"/>
      <w:marLeft w:val="0"/>
      <w:marRight w:val="0"/>
      <w:marTop w:val="0"/>
      <w:marBottom w:val="0"/>
      <w:divBdr>
        <w:top w:val="none" w:sz="0" w:space="0" w:color="auto"/>
        <w:left w:val="none" w:sz="0" w:space="0" w:color="auto"/>
        <w:bottom w:val="none" w:sz="0" w:space="0" w:color="auto"/>
        <w:right w:val="none" w:sz="0" w:space="0" w:color="auto"/>
      </w:divBdr>
      <w:divsChild>
        <w:div w:id="183831440">
          <w:marLeft w:val="640"/>
          <w:marRight w:val="0"/>
          <w:marTop w:val="0"/>
          <w:marBottom w:val="0"/>
          <w:divBdr>
            <w:top w:val="none" w:sz="0" w:space="0" w:color="auto"/>
            <w:left w:val="none" w:sz="0" w:space="0" w:color="auto"/>
            <w:bottom w:val="none" w:sz="0" w:space="0" w:color="auto"/>
            <w:right w:val="none" w:sz="0" w:space="0" w:color="auto"/>
          </w:divBdr>
        </w:div>
        <w:div w:id="466969864">
          <w:marLeft w:val="640"/>
          <w:marRight w:val="0"/>
          <w:marTop w:val="0"/>
          <w:marBottom w:val="0"/>
          <w:divBdr>
            <w:top w:val="none" w:sz="0" w:space="0" w:color="auto"/>
            <w:left w:val="none" w:sz="0" w:space="0" w:color="auto"/>
            <w:bottom w:val="none" w:sz="0" w:space="0" w:color="auto"/>
            <w:right w:val="none" w:sz="0" w:space="0" w:color="auto"/>
          </w:divBdr>
        </w:div>
        <w:div w:id="405763389">
          <w:marLeft w:val="640"/>
          <w:marRight w:val="0"/>
          <w:marTop w:val="0"/>
          <w:marBottom w:val="0"/>
          <w:divBdr>
            <w:top w:val="none" w:sz="0" w:space="0" w:color="auto"/>
            <w:left w:val="none" w:sz="0" w:space="0" w:color="auto"/>
            <w:bottom w:val="none" w:sz="0" w:space="0" w:color="auto"/>
            <w:right w:val="none" w:sz="0" w:space="0" w:color="auto"/>
          </w:divBdr>
        </w:div>
        <w:div w:id="1379822709">
          <w:marLeft w:val="640"/>
          <w:marRight w:val="0"/>
          <w:marTop w:val="0"/>
          <w:marBottom w:val="0"/>
          <w:divBdr>
            <w:top w:val="none" w:sz="0" w:space="0" w:color="auto"/>
            <w:left w:val="none" w:sz="0" w:space="0" w:color="auto"/>
            <w:bottom w:val="none" w:sz="0" w:space="0" w:color="auto"/>
            <w:right w:val="none" w:sz="0" w:space="0" w:color="auto"/>
          </w:divBdr>
        </w:div>
        <w:div w:id="2121029548">
          <w:marLeft w:val="640"/>
          <w:marRight w:val="0"/>
          <w:marTop w:val="0"/>
          <w:marBottom w:val="0"/>
          <w:divBdr>
            <w:top w:val="none" w:sz="0" w:space="0" w:color="auto"/>
            <w:left w:val="none" w:sz="0" w:space="0" w:color="auto"/>
            <w:bottom w:val="none" w:sz="0" w:space="0" w:color="auto"/>
            <w:right w:val="none" w:sz="0" w:space="0" w:color="auto"/>
          </w:divBdr>
        </w:div>
        <w:div w:id="78136094">
          <w:marLeft w:val="640"/>
          <w:marRight w:val="0"/>
          <w:marTop w:val="0"/>
          <w:marBottom w:val="0"/>
          <w:divBdr>
            <w:top w:val="none" w:sz="0" w:space="0" w:color="auto"/>
            <w:left w:val="none" w:sz="0" w:space="0" w:color="auto"/>
            <w:bottom w:val="none" w:sz="0" w:space="0" w:color="auto"/>
            <w:right w:val="none" w:sz="0" w:space="0" w:color="auto"/>
          </w:divBdr>
        </w:div>
        <w:div w:id="1864056583">
          <w:marLeft w:val="640"/>
          <w:marRight w:val="0"/>
          <w:marTop w:val="0"/>
          <w:marBottom w:val="0"/>
          <w:divBdr>
            <w:top w:val="none" w:sz="0" w:space="0" w:color="auto"/>
            <w:left w:val="none" w:sz="0" w:space="0" w:color="auto"/>
            <w:bottom w:val="none" w:sz="0" w:space="0" w:color="auto"/>
            <w:right w:val="none" w:sz="0" w:space="0" w:color="auto"/>
          </w:divBdr>
        </w:div>
        <w:div w:id="126708424">
          <w:marLeft w:val="640"/>
          <w:marRight w:val="0"/>
          <w:marTop w:val="0"/>
          <w:marBottom w:val="0"/>
          <w:divBdr>
            <w:top w:val="none" w:sz="0" w:space="0" w:color="auto"/>
            <w:left w:val="none" w:sz="0" w:space="0" w:color="auto"/>
            <w:bottom w:val="none" w:sz="0" w:space="0" w:color="auto"/>
            <w:right w:val="none" w:sz="0" w:space="0" w:color="auto"/>
          </w:divBdr>
        </w:div>
        <w:div w:id="406458539">
          <w:marLeft w:val="640"/>
          <w:marRight w:val="0"/>
          <w:marTop w:val="0"/>
          <w:marBottom w:val="0"/>
          <w:divBdr>
            <w:top w:val="none" w:sz="0" w:space="0" w:color="auto"/>
            <w:left w:val="none" w:sz="0" w:space="0" w:color="auto"/>
            <w:bottom w:val="none" w:sz="0" w:space="0" w:color="auto"/>
            <w:right w:val="none" w:sz="0" w:space="0" w:color="auto"/>
          </w:divBdr>
        </w:div>
        <w:div w:id="207838410">
          <w:marLeft w:val="640"/>
          <w:marRight w:val="0"/>
          <w:marTop w:val="0"/>
          <w:marBottom w:val="0"/>
          <w:divBdr>
            <w:top w:val="none" w:sz="0" w:space="0" w:color="auto"/>
            <w:left w:val="none" w:sz="0" w:space="0" w:color="auto"/>
            <w:bottom w:val="none" w:sz="0" w:space="0" w:color="auto"/>
            <w:right w:val="none" w:sz="0" w:space="0" w:color="auto"/>
          </w:divBdr>
        </w:div>
        <w:div w:id="1599950526">
          <w:marLeft w:val="640"/>
          <w:marRight w:val="0"/>
          <w:marTop w:val="0"/>
          <w:marBottom w:val="0"/>
          <w:divBdr>
            <w:top w:val="none" w:sz="0" w:space="0" w:color="auto"/>
            <w:left w:val="none" w:sz="0" w:space="0" w:color="auto"/>
            <w:bottom w:val="none" w:sz="0" w:space="0" w:color="auto"/>
            <w:right w:val="none" w:sz="0" w:space="0" w:color="auto"/>
          </w:divBdr>
        </w:div>
        <w:div w:id="1550726747">
          <w:marLeft w:val="640"/>
          <w:marRight w:val="0"/>
          <w:marTop w:val="0"/>
          <w:marBottom w:val="0"/>
          <w:divBdr>
            <w:top w:val="none" w:sz="0" w:space="0" w:color="auto"/>
            <w:left w:val="none" w:sz="0" w:space="0" w:color="auto"/>
            <w:bottom w:val="none" w:sz="0" w:space="0" w:color="auto"/>
            <w:right w:val="none" w:sz="0" w:space="0" w:color="auto"/>
          </w:divBdr>
        </w:div>
        <w:div w:id="1596474031">
          <w:marLeft w:val="640"/>
          <w:marRight w:val="0"/>
          <w:marTop w:val="0"/>
          <w:marBottom w:val="0"/>
          <w:divBdr>
            <w:top w:val="none" w:sz="0" w:space="0" w:color="auto"/>
            <w:left w:val="none" w:sz="0" w:space="0" w:color="auto"/>
            <w:bottom w:val="none" w:sz="0" w:space="0" w:color="auto"/>
            <w:right w:val="none" w:sz="0" w:space="0" w:color="auto"/>
          </w:divBdr>
        </w:div>
      </w:divsChild>
    </w:div>
    <w:div w:id="1529683660">
      <w:bodyDiv w:val="1"/>
      <w:marLeft w:val="0"/>
      <w:marRight w:val="0"/>
      <w:marTop w:val="0"/>
      <w:marBottom w:val="0"/>
      <w:divBdr>
        <w:top w:val="none" w:sz="0" w:space="0" w:color="auto"/>
        <w:left w:val="none" w:sz="0" w:space="0" w:color="auto"/>
        <w:bottom w:val="none" w:sz="0" w:space="0" w:color="auto"/>
        <w:right w:val="none" w:sz="0" w:space="0" w:color="auto"/>
      </w:divBdr>
      <w:divsChild>
        <w:div w:id="1721787603">
          <w:marLeft w:val="640"/>
          <w:marRight w:val="0"/>
          <w:marTop w:val="0"/>
          <w:marBottom w:val="0"/>
          <w:divBdr>
            <w:top w:val="none" w:sz="0" w:space="0" w:color="auto"/>
            <w:left w:val="none" w:sz="0" w:space="0" w:color="auto"/>
            <w:bottom w:val="none" w:sz="0" w:space="0" w:color="auto"/>
            <w:right w:val="none" w:sz="0" w:space="0" w:color="auto"/>
          </w:divBdr>
        </w:div>
        <w:div w:id="547498629">
          <w:marLeft w:val="640"/>
          <w:marRight w:val="0"/>
          <w:marTop w:val="0"/>
          <w:marBottom w:val="0"/>
          <w:divBdr>
            <w:top w:val="none" w:sz="0" w:space="0" w:color="auto"/>
            <w:left w:val="none" w:sz="0" w:space="0" w:color="auto"/>
            <w:bottom w:val="none" w:sz="0" w:space="0" w:color="auto"/>
            <w:right w:val="none" w:sz="0" w:space="0" w:color="auto"/>
          </w:divBdr>
        </w:div>
        <w:div w:id="1336608491">
          <w:marLeft w:val="640"/>
          <w:marRight w:val="0"/>
          <w:marTop w:val="0"/>
          <w:marBottom w:val="0"/>
          <w:divBdr>
            <w:top w:val="none" w:sz="0" w:space="0" w:color="auto"/>
            <w:left w:val="none" w:sz="0" w:space="0" w:color="auto"/>
            <w:bottom w:val="none" w:sz="0" w:space="0" w:color="auto"/>
            <w:right w:val="none" w:sz="0" w:space="0" w:color="auto"/>
          </w:divBdr>
        </w:div>
        <w:div w:id="1786848137">
          <w:marLeft w:val="640"/>
          <w:marRight w:val="0"/>
          <w:marTop w:val="0"/>
          <w:marBottom w:val="0"/>
          <w:divBdr>
            <w:top w:val="none" w:sz="0" w:space="0" w:color="auto"/>
            <w:left w:val="none" w:sz="0" w:space="0" w:color="auto"/>
            <w:bottom w:val="none" w:sz="0" w:space="0" w:color="auto"/>
            <w:right w:val="none" w:sz="0" w:space="0" w:color="auto"/>
          </w:divBdr>
        </w:div>
        <w:div w:id="1468353434">
          <w:marLeft w:val="640"/>
          <w:marRight w:val="0"/>
          <w:marTop w:val="0"/>
          <w:marBottom w:val="0"/>
          <w:divBdr>
            <w:top w:val="none" w:sz="0" w:space="0" w:color="auto"/>
            <w:left w:val="none" w:sz="0" w:space="0" w:color="auto"/>
            <w:bottom w:val="none" w:sz="0" w:space="0" w:color="auto"/>
            <w:right w:val="none" w:sz="0" w:space="0" w:color="auto"/>
          </w:divBdr>
        </w:div>
        <w:div w:id="1979802060">
          <w:marLeft w:val="640"/>
          <w:marRight w:val="0"/>
          <w:marTop w:val="0"/>
          <w:marBottom w:val="0"/>
          <w:divBdr>
            <w:top w:val="none" w:sz="0" w:space="0" w:color="auto"/>
            <w:left w:val="none" w:sz="0" w:space="0" w:color="auto"/>
            <w:bottom w:val="none" w:sz="0" w:space="0" w:color="auto"/>
            <w:right w:val="none" w:sz="0" w:space="0" w:color="auto"/>
          </w:divBdr>
        </w:div>
        <w:div w:id="1675379169">
          <w:marLeft w:val="640"/>
          <w:marRight w:val="0"/>
          <w:marTop w:val="0"/>
          <w:marBottom w:val="0"/>
          <w:divBdr>
            <w:top w:val="none" w:sz="0" w:space="0" w:color="auto"/>
            <w:left w:val="none" w:sz="0" w:space="0" w:color="auto"/>
            <w:bottom w:val="none" w:sz="0" w:space="0" w:color="auto"/>
            <w:right w:val="none" w:sz="0" w:space="0" w:color="auto"/>
          </w:divBdr>
        </w:div>
        <w:div w:id="1957832709">
          <w:marLeft w:val="640"/>
          <w:marRight w:val="0"/>
          <w:marTop w:val="0"/>
          <w:marBottom w:val="0"/>
          <w:divBdr>
            <w:top w:val="none" w:sz="0" w:space="0" w:color="auto"/>
            <w:left w:val="none" w:sz="0" w:space="0" w:color="auto"/>
            <w:bottom w:val="none" w:sz="0" w:space="0" w:color="auto"/>
            <w:right w:val="none" w:sz="0" w:space="0" w:color="auto"/>
          </w:divBdr>
        </w:div>
      </w:divsChild>
    </w:div>
    <w:div w:id="1606157476">
      <w:bodyDiv w:val="1"/>
      <w:marLeft w:val="0"/>
      <w:marRight w:val="0"/>
      <w:marTop w:val="0"/>
      <w:marBottom w:val="0"/>
      <w:divBdr>
        <w:top w:val="none" w:sz="0" w:space="0" w:color="auto"/>
        <w:left w:val="none" w:sz="0" w:space="0" w:color="auto"/>
        <w:bottom w:val="none" w:sz="0" w:space="0" w:color="auto"/>
        <w:right w:val="none" w:sz="0" w:space="0" w:color="auto"/>
      </w:divBdr>
      <w:divsChild>
        <w:div w:id="700326809">
          <w:marLeft w:val="640"/>
          <w:marRight w:val="0"/>
          <w:marTop w:val="0"/>
          <w:marBottom w:val="0"/>
          <w:divBdr>
            <w:top w:val="none" w:sz="0" w:space="0" w:color="auto"/>
            <w:left w:val="none" w:sz="0" w:space="0" w:color="auto"/>
            <w:bottom w:val="none" w:sz="0" w:space="0" w:color="auto"/>
            <w:right w:val="none" w:sz="0" w:space="0" w:color="auto"/>
          </w:divBdr>
        </w:div>
        <w:div w:id="1204363107">
          <w:marLeft w:val="640"/>
          <w:marRight w:val="0"/>
          <w:marTop w:val="0"/>
          <w:marBottom w:val="0"/>
          <w:divBdr>
            <w:top w:val="none" w:sz="0" w:space="0" w:color="auto"/>
            <w:left w:val="none" w:sz="0" w:space="0" w:color="auto"/>
            <w:bottom w:val="none" w:sz="0" w:space="0" w:color="auto"/>
            <w:right w:val="none" w:sz="0" w:space="0" w:color="auto"/>
          </w:divBdr>
        </w:div>
        <w:div w:id="889804873">
          <w:marLeft w:val="640"/>
          <w:marRight w:val="0"/>
          <w:marTop w:val="0"/>
          <w:marBottom w:val="0"/>
          <w:divBdr>
            <w:top w:val="none" w:sz="0" w:space="0" w:color="auto"/>
            <w:left w:val="none" w:sz="0" w:space="0" w:color="auto"/>
            <w:bottom w:val="none" w:sz="0" w:space="0" w:color="auto"/>
            <w:right w:val="none" w:sz="0" w:space="0" w:color="auto"/>
          </w:divBdr>
        </w:div>
        <w:div w:id="95291698">
          <w:marLeft w:val="640"/>
          <w:marRight w:val="0"/>
          <w:marTop w:val="0"/>
          <w:marBottom w:val="0"/>
          <w:divBdr>
            <w:top w:val="none" w:sz="0" w:space="0" w:color="auto"/>
            <w:left w:val="none" w:sz="0" w:space="0" w:color="auto"/>
            <w:bottom w:val="none" w:sz="0" w:space="0" w:color="auto"/>
            <w:right w:val="none" w:sz="0" w:space="0" w:color="auto"/>
          </w:divBdr>
        </w:div>
        <w:div w:id="1180662148">
          <w:marLeft w:val="640"/>
          <w:marRight w:val="0"/>
          <w:marTop w:val="0"/>
          <w:marBottom w:val="0"/>
          <w:divBdr>
            <w:top w:val="none" w:sz="0" w:space="0" w:color="auto"/>
            <w:left w:val="none" w:sz="0" w:space="0" w:color="auto"/>
            <w:bottom w:val="none" w:sz="0" w:space="0" w:color="auto"/>
            <w:right w:val="none" w:sz="0" w:space="0" w:color="auto"/>
          </w:divBdr>
        </w:div>
        <w:div w:id="1959601594">
          <w:marLeft w:val="640"/>
          <w:marRight w:val="0"/>
          <w:marTop w:val="0"/>
          <w:marBottom w:val="0"/>
          <w:divBdr>
            <w:top w:val="none" w:sz="0" w:space="0" w:color="auto"/>
            <w:left w:val="none" w:sz="0" w:space="0" w:color="auto"/>
            <w:bottom w:val="none" w:sz="0" w:space="0" w:color="auto"/>
            <w:right w:val="none" w:sz="0" w:space="0" w:color="auto"/>
          </w:divBdr>
        </w:div>
        <w:div w:id="1964458687">
          <w:marLeft w:val="640"/>
          <w:marRight w:val="0"/>
          <w:marTop w:val="0"/>
          <w:marBottom w:val="0"/>
          <w:divBdr>
            <w:top w:val="none" w:sz="0" w:space="0" w:color="auto"/>
            <w:left w:val="none" w:sz="0" w:space="0" w:color="auto"/>
            <w:bottom w:val="none" w:sz="0" w:space="0" w:color="auto"/>
            <w:right w:val="none" w:sz="0" w:space="0" w:color="auto"/>
          </w:divBdr>
        </w:div>
        <w:div w:id="1005476963">
          <w:marLeft w:val="640"/>
          <w:marRight w:val="0"/>
          <w:marTop w:val="0"/>
          <w:marBottom w:val="0"/>
          <w:divBdr>
            <w:top w:val="none" w:sz="0" w:space="0" w:color="auto"/>
            <w:left w:val="none" w:sz="0" w:space="0" w:color="auto"/>
            <w:bottom w:val="none" w:sz="0" w:space="0" w:color="auto"/>
            <w:right w:val="none" w:sz="0" w:space="0" w:color="auto"/>
          </w:divBdr>
        </w:div>
        <w:div w:id="1470319201">
          <w:marLeft w:val="640"/>
          <w:marRight w:val="0"/>
          <w:marTop w:val="0"/>
          <w:marBottom w:val="0"/>
          <w:divBdr>
            <w:top w:val="none" w:sz="0" w:space="0" w:color="auto"/>
            <w:left w:val="none" w:sz="0" w:space="0" w:color="auto"/>
            <w:bottom w:val="none" w:sz="0" w:space="0" w:color="auto"/>
            <w:right w:val="none" w:sz="0" w:space="0" w:color="auto"/>
          </w:divBdr>
        </w:div>
        <w:div w:id="2123377860">
          <w:marLeft w:val="640"/>
          <w:marRight w:val="0"/>
          <w:marTop w:val="0"/>
          <w:marBottom w:val="0"/>
          <w:divBdr>
            <w:top w:val="none" w:sz="0" w:space="0" w:color="auto"/>
            <w:left w:val="none" w:sz="0" w:space="0" w:color="auto"/>
            <w:bottom w:val="none" w:sz="0" w:space="0" w:color="auto"/>
            <w:right w:val="none" w:sz="0" w:space="0" w:color="auto"/>
          </w:divBdr>
        </w:div>
        <w:div w:id="2073382012">
          <w:marLeft w:val="640"/>
          <w:marRight w:val="0"/>
          <w:marTop w:val="0"/>
          <w:marBottom w:val="0"/>
          <w:divBdr>
            <w:top w:val="none" w:sz="0" w:space="0" w:color="auto"/>
            <w:left w:val="none" w:sz="0" w:space="0" w:color="auto"/>
            <w:bottom w:val="none" w:sz="0" w:space="0" w:color="auto"/>
            <w:right w:val="none" w:sz="0" w:space="0" w:color="auto"/>
          </w:divBdr>
        </w:div>
        <w:div w:id="1129936328">
          <w:marLeft w:val="640"/>
          <w:marRight w:val="0"/>
          <w:marTop w:val="0"/>
          <w:marBottom w:val="0"/>
          <w:divBdr>
            <w:top w:val="none" w:sz="0" w:space="0" w:color="auto"/>
            <w:left w:val="none" w:sz="0" w:space="0" w:color="auto"/>
            <w:bottom w:val="none" w:sz="0" w:space="0" w:color="auto"/>
            <w:right w:val="none" w:sz="0" w:space="0" w:color="auto"/>
          </w:divBdr>
        </w:div>
        <w:div w:id="862061839">
          <w:marLeft w:val="640"/>
          <w:marRight w:val="0"/>
          <w:marTop w:val="0"/>
          <w:marBottom w:val="0"/>
          <w:divBdr>
            <w:top w:val="none" w:sz="0" w:space="0" w:color="auto"/>
            <w:left w:val="none" w:sz="0" w:space="0" w:color="auto"/>
            <w:bottom w:val="none" w:sz="0" w:space="0" w:color="auto"/>
            <w:right w:val="none" w:sz="0" w:space="0" w:color="auto"/>
          </w:divBdr>
        </w:div>
        <w:div w:id="606934877">
          <w:marLeft w:val="640"/>
          <w:marRight w:val="0"/>
          <w:marTop w:val="0"/>
          <w:marBottom w:val="0"/>
          <w:divBdr>
            <w:top w:val="none" w:sz="0" w:space="0" w:color="auto"/>
            <w:left w:val="none" w:sz="0" w:space="0" w:color="auto"/>
            <w:bottom w:val="none" w:sz="0" w:space="0" w:color="auto"/>
            <w:right w:val="none" w:sz="0" w:space="0" w:color="auto"/>
          </w:divBdr>
        </w:div>
      </w:divsChild>
    </w:div>
    <w:div w:id="1624459284">
      <w:bodyDiv w:val="1"/>
      <w:marLeft w:val="0"/>
      <w:marRight w:val="0"/>
      <w:marTop w:val="0"/>
      <w:marBottom w:val="0"/>
      <w:divBdr>
        <w:top w:val="none" w:sz="0" w:space="0" w:color="auto"/>
        <w:left w:val="none" w:sz="0" w:space="0" w:color="auto"/>
        <w:bottom w:val="none" w:sz="0" w:space="0" w:color="auto"/>
        <w:right w:val="none" w:sz="0" w:space="0" w:color="auto"/>
      </w:divBdr>
      <w:divsChild>
        <w:div w:id="598174459">
          <w:marLeft w:val="640"/>
          <w:marRight w:val="0"/>
          <w:marTop w:val="0"/>
          <w:marBottom w:val="0"/>
          <w:divBdr>
            <w:top w:val="none" w:sz="0" w:space="0" w:color="auto"/>
            <w:left w:val="none" w:sz="0" w:space="0" w:color="auto"/>
            <w:bottom w:val="none" w:sz="0" w:space="0" w:color="auto"/>
            <w:right w:val="none" w:sz="0" w:space="0" w:color="auto"/>
          </w:divBdr>
        </w:div>
        <w:div w:id="1330526304">
          <w:marLeft w:val="640"/>
          <w:marRight w:val="0"/>
          <w:marTop w:val="0"/>
          <w:marBottom w:val="0"/>
          <w:divBdr>
            <w:top w:val="none" w:sz="0" w:space="0" w:color="auto"/>
            <w:left w:val="none" w:sz="0" w:space="0" w:color="auto"/>
            <w:bottom w:val="none" w:sz="0" w:space="0" w:color="auto"/>
            <w:right w:val="none" w:sz="0" w:space="0" w:color="auto"/>
          </w:divBdr>
        </w:div>
        <w:div w:id="1432235645">
          <w:marLeft w:val="640"/>
          <w:marRight w:val="0"/>
          <w:marTop w:val="0"/>
          <w:marBottom w:val="0"/>
          <w:divBdr>
            <w:top w:val="none" w:sz="0" w:space="0" w:color="auto"/>
            <w:left w:val="none" w:sz="0" w:space="0" w:color="auto"/>
            <w:bottom w:val="none" w:sz="0" w:space="0" w:color="auto"/>
            <w:right w:val="none" w:sz="0" w:space="0" w:color="auto"/>
          </w:divBdr>
        </w:div>
        <w:div w:id="390811345">
          <w:marLeft w:val="640"/>
          <w:marRight w:val="0"/>
          <w:marTop w:val="0"/>
          <w:marBottom w:val="0"/>
          <w:divBdr>
            <w:top w:val="none" w:sz="0" w:space="0" w:color="auto"/>
            <w:left w:val="none" w:sz="0" w:space="0" w:color="auto"/>
            <w:bottom w:val="none" w:sz="0" w:space="0" w:color="auto"/>
            <w:right w:val="none" w:sz="0" w:space="0" w:color="auto"/>
          </w:divBdr>
        </w:div>
        <w:div w:id="1165317557">
          <w:marLeft w:val="640"/>
          <w:marRight w:val="0"/>
          <w:marTop w:val="0"/>
          <w:marBottom w:val="0"/>
          <w:divBdr>
            <w:top w:val="none" w:sz="0" w:space="0" w:color="auto"/>
            <w:left w:val="none" w:sz="0" w:space="0" w:color="auto"/>
            <w:bottom w:val="none" w:sz="0" w:space="0" w:color="auto"/>
            <w:right w:val="none" w:sz="0" w:space="0" w:color="auto"/>
          </w:divBdr>
        </w:div>
        <w:div w:id="298725896">
          <w:marLeft w:val="640"/>
          <w:marRight w:val="0"/>
          <w:marTop w:val="0"/>
          <w:marBottom w:val="0"/>
          <w:divBdr>
            <w:top w:val="none" w:sz="0" w:space="0" w:color="auto"/>
            <w:left w:val="none" w:sz="0" w:space="0" w:color="auto"/>
            <w:bottom w:val="none" w:sz="0" w:space="0" w:color="auto"/>
            <w:right w:val="none" w:sz="0" w:space="0" w:color="auto"/>
          </w:divBdr>
        </w:div>
        <w:div w:id="2034651674">
          <w:marLeft w:val="640"/>
          <w:marRight w:val="0"/>
          <w:marTop w:val="0"/>
          <w:marBottom w:val="0"/>
          <w:divBdr>
            <w:top w:val="none" w:sz="0" w:space="0" w:color="auto"/>
            <w:left w:val="none" w:sz="0" w:space="0" w:color="auto"/>
            <w:bottom w:val="none" w:sz="0" w:space="0" w:color="auto"/>
            <w:right w:val="none" w:sz="0" w:space="0" w:color="auto"/>
          </w:divBdr>
        </w:div>
        <w:div w:id="1243416639">
          <w:marLeft w:val="640"/>
          <w:marRight w:val="0"/>
          <w:marTop w:val="0"/>
          <w:marBottom w:val="0"/>
          <w:divBdr>
            <w:top w:val="none" w:sz="0" w:space="0" w:color="auto"/>
            <w:left w:val="none" w:sz="0" w:space="0" w:color="auto"/>
            <w:bottom w:val="none" w:sz="0" w:space="0" w:color="auto"/>
            <w:right w:val="none" w:sz="0" w:space="0" w:color="auto"/>
          </w:divBdr>
        </w:div>
        <w:div w:id="1450315847">
          <w:marLeft w:val="640"/>
          <w:marRight w:val="0"/>
          <w:marTop w:val="0"/>
          <w:marBottom w:val="0"/>
          <w:divBdr>
            <w:top w:val="none" w:sz="0" w:space="0" w:color="auto"/>
            <w:left w:val="none" w:sz="0" w:space="0" w:color="auto"/>
            <w:bottom w:val="none" w:sz="0" w:space="0" w:color="auto"/>
            <w:right w:val="none" w:sz="0" w:space="0" w:color="auto"/>
          </w:divBdr>
        </w:div>
        <w:div w:id="156505120">
          <w:marLeft w:val="640"/>
          <w:marRight w:val="0"/>
          <w:marTop w:val="0"/>
          <w:marBottom w:val="0"/>
          <w:divBdr>
            <w:top w:val="none" w:sz="0" w:space="0" w:color="auto"/>
            <w:left w:val="none" w:sz="0" w:space="0" w:color="auto"/>
            <w:bottom w:val="none" w:sz="0" w:space="0" w:color="auto"/>
            <w:right w:val="none" w:sz="0" w:space="0" w:color="auto"/>
          </w:divBdr>
        </w:div>
        <w:div w:id="483277126">
          <w:marLeft w:val="640"/>
          <w:marRight w:val="0"/>
          <w:marTop w:val="0"/>
          <w:marBottom w:val="0"/>
          <w:divBdr>
            <w:top w:val="none" w:sz="0" w:space="0" w:color="auto"/>
            <w:left w:val="none" w:sz="0" w:space="0" w:color="auto"/>
            <w:bottom w:val="none" w:sz="0" w:space="0" w:color="auto"/>
            <w:right w:val="none" w:sz="0" w:space="0" w:color="auto"/>
          </w:divBdr>
        </w:div>
        <w:div w:id="1139028519">
          <w:marLeft w:val="640"/>
          <w:marRight w:val="0"/>
          <w:marTop w:val="0"/>
          <w:marBottom w:val="0"/>
          <w:divBdr>
            <w:top w:val="none" w:sz="0" w:space="0" w:color="auto"/>
            <w:left w:val="none" w:sz="0" w:space="0" w:color="auto"/>
            <w:bottom w:val="none" w:sz="0" w:space="0" w:color="auto"/>
            <w:right w:val="none" w:sz="0" w:space="0" w:color="auto"/>
          </w:divBdr>
        </w:div>
        <w:div w:id="312759097">
          <w:marLeft w:val="640"/>
          <w:marRight w:val="0"/>
          <w:marTop w:val="0"/>
          <w:marBottom w:val="0"/>
          <w:divBdr>
            <w:top w:val="none" w:sz="0" w:space="0" w:color="auto"/>
            <w:left w:val="none" w:sz="0" w:space="0" w:color="auto"/>
            <w:bottom w:val="none" w:sz="0" w:space="0" w:color="auto"/>
            <w:right w:val="none" w:sz="0" w:space="0" w:color="auto"/>
          </w:divBdr>
        </w:div>
        <w:div w:id="1230923932">
          <w:marLeft w:val="640"/>
          <w:marRight w:val="0"/>
          <w:marTop w:val="0"/>
          <w:marBottom w:val="0"/>
          <w:divBdr>
            <w:top w:val="none" w:sz="0" w:space="0" w:color="auto"/>
            <w:left w:val="none" w:sz="0" w:space="0" w:color="auto"/>
            <w:bottom w:val="none" w:sz="0" w:space="0" w:color="auto"/>
            <w:right w:val="none" w:sz="0" w:space="0" w:color="auto"/>
          </w:divBdr>
        </w:div>
      </w:divsChild>
    </w:div>
    <w:div w:id="1638950326">
      <w:bodyDiv w:val="1"/>
      <w:marLeft w:val="0"/>
      <w:marRight w:val="0"/>
      <w:marTop w:val="0"/>
      <w:marBottom w:val="0"/>
      <w:divBdr>
        <w:top w:val="none" w:sz="0" w:space="0" w:color="auto"/>
        <w:left w:val="none" w:sz="0" w:space="0" w:color="auto"/>
        <w:bottom w:val="none" w:sz="0" w:space="0" w:color="auto"/>
        <w:right w:val="none" w:sz="0" w:space="0" w:color="auto"/>
      </w:divBdr>
      <w:divsChild>
        <w:div w:id="696006147">
          <w:marLeft w:val="480"/>
          <w:marRight w:val="0"/>
          <w:marTop w:val="0"/>
          <w:marBottom w:val="0"/>
          <w:divBdr>
            <w:top w:val="none" w:sz="0" w:space="0" w:color="auto"/>
            <w:left w:val="none" w:sz="0" w:space="0" w:color="auto"/>
            <w:bottom w:val="none" w:sz="0" w:space="0" w:color="auto"/>
            <w:right w:val="none" w:sz="0" w:space="0" w:color="auto"/>
          </w:divBdr>
        </w:div>
        <w:div w:id="388845322">
          <w:marLeft w:val="480"/>
          <w:marRight w:val="0"/>
          <w:marTop w:val="0"/>
          <w:marBottom w:val="0"/>
          <w:divBdr>
            <w:top w:val="none" w:sz="0" w:space="0" w:color="auto"/>
            <w:left w:val="none" w:sz="0" w:space="0" w:color="auto"/>
            <w:bottom w:val="none" w:sz="0" w:space="0" w:color="auto"/>
            <w:right w:val="none" w:sz="0" w:space="0" w:color="auto"/>
          </w:divBdr>
        </w:div>
        <w:div w:id="1516379737">
          <w:marLeft w:val="480"/>
          <w:marRight w:val="0"/>
          <w:marTop w:val="0"/>
          <w:marBottom w:val="0"/>
          <w:divBdr>
            <w:top w:val="none" w:sz="0" w:space="0" w:color="auto"/>
            <w:left w:val="none" w:sz="0" w:space="0" w:color="auto"/>
            <w:bottom w:val="none" w:sz="0" w:space="0" w:color="auto"/>
            <w:right w:val="none" w:sz="0" w:space="0" w:color="auto"/>
          </w:divBdr>
        </w:div>
        <w:div w:id="1553611354">
          <w:marLeft w:val="480"/>
          <w:marRight w:val="0"/>
          <w:marTop w:val="0"/>
          <w:marBottom w:val="0"/>
          <w:divBdr>
            <w:top w:val="none" w:sz="0" w:space="0" w:color="auto"/>
            <w:left w:val="none" w:sz="0" w:space="0" w:color="auto"/>
            <w:bottom w:val="none" w:sz="0" w:space="0" w:color="auto"/>
            <w:right w:val="none" w:sz="0" w:space="0" w:color="auto"/>
          </w:divBdr>
        </w:div>
        <w:div w:id="875627780">
          <w:marLeft w:val="480"/>
          <w:marRight w:val="0"/>
          <w:marTop w:val="0"/>
          <w:marBottom w:val="0"/>
          <w:divBdr>
            <w:top w:val="none" w:sz="0" w:space="0" w:color="auto"/>
            <w:left w:val="none" w:sz="0" w:space="0" w:color="auto"/>
            <w:bottom w:val="none" w:sz="0" w:space="0" w:color="auto"/>
            <w:right w:val="none" w:sz="0" w:space="0" w:color="auto"/>
          </w:divBdr>
        </w:div>
        <w:div w:id="75901989">
          <w:marLeft w:val="480"/>
          <w:marRight w:val="0"/>
          <w:marTop w:val="0"/>
          <w:marBottom w:val="0"/>
          <w:divBdr>
            <w:top w:val="none" w:sz="0" w:space="0" w:color="auto"/>
            <w:left w:val="none" w:sz="0" w:space="0" w:color="auto"/>
            <w:bottom w:val="none" w:sz="0" w:space="0" w:color="auto"/>
            <w:right w:val="none" w:sz="0" w:space="0" w:color="auto"/>
          </w:divBdr>
        </w:div>
        <w:div w:id="552353716">
          <w:marLeft w:val="480"/>
          <w:marRight w:val="0"/>
          <w:marTop w:val="0"/>
          <w:marBottom w:val="0"/>
          <w:divBdr>
            <w:top w:val="none" w:sz="0" w:space="0" w:color="auto"/>
            <w:left w:val="none" w:sz="0" w:space="0" w:color="auto"/>
            <w:bottom w:val="none" w:sz="0" w:space="0" w:color="auto"/>
            <w:right w:val="none" w:sz="0" w:space="0" w:color="auto"/>
          </w:divBdr>
        </w:div>
        <w:div w:id="1979412818">
          <w:marLeft w:val="480"/>
          <w:marRight w:val="0"/>
          <w:marTop w:val="0"/>
          <w:marBottom w:val="0"/>
          <w:divBdr>
            <w:top w:val="none" w:sz="0" w:space="0" w:color="auto"/>
            <w:left w:val="none" w:sz="0" w:space="0" w:color="auto"/>
            <w:bottom w:val="none" w:sz="0" w:space="0" w:color="auto"/>
            <w:right w:val="none" w:sz="0" w:space="0" w:color="auto"/>
          </w:divBdr>
        </w:div>
        <w:div w:id="156114306">
          <w:marLeft w:val="480"/>
          <w:marRight w:val="0"/>
          <w:marTop w:val="0"/>
          <w:marBottom w:val="0"/>
          <w:divBdr>
            <w:top w:val="none" w:sz="0" w:space="0" w:color="auto"/>
            <w:left w:val="none" w:sz="0" w:space="0" w:color="auto"/>
            <w:bottom w:val="none" w:sz="0" w:space="0" w:color="auto"/>
            <w:right w:val="none" w:sz="0" w:space="0" w:color="auto"/>
          </w:divBdr>
        </w:div>
        <w:div w:id="182985800">
          <w:marLeft w:val="480"/>
          <w:marRight w:val="0"/>
          <w:marTop w:val="0"/>
          <w:marBottom w:val="0"/>
          <w:divBdr>
            <w:top w:val="none" w:sz="0" w:space="0" w:color="auto"/>
            <w:left w:val="none" w:sz="0" w:space="0" w:color="auto"/>
            <w:bottom w:val="none" w:sz="0" w:space="0" w:color="auto"/>
            <w:right w:val="none" w:sz="0" w:space="0" w:color="auto"/>
          </w:divBdr>
        </w:div>
        <w:div w:id="1860389168">
          <w:marLeft w:val="480"/>
          <w:marRight w:val="0"/>
          <w:marTop w:val="0"/>
          <w:marBottom w:val="0"/>
          <w:divBdr>
            <w:top w:val="none" w:sz="0" w:space="0" w:color="auto"/>
            <w:left w:val="none" w:sz="0" w:space="0" w:color="auto"/>
            <w:bottom w:val="none" w:sz="0" w:space="0" w:color="auto"/>
            <w:right w:val="none" w:sz="0" w:space="0" w:color="auto"/>
          </w:divBdr>
        </w:div>
        <w:div w:id="1201552718">
          <w:marLeft w:val="480"/>
          <w:marRight w:val="0"/>
          <w:marTop w:val="0"/>
          <w:marBottom w:val="0"/>
          <w:divBdr>
            <w:top w:val="none" w:sz="0" w:space="0" w:color="auto"/>
            <w:left w:val="none" w:sz="0" w:space="0" w:color="auto"/>
            <w:bottom w:val="none" w:sz="0" w:space="0" w:color="auto"/>
            <w:right w:val="none" w:sz="0" w:space="0" w:color="auto"/>
          </w:divBdr>
        </w:div>
        <w:div w:id="11034845">
          <w:marLeft w:val="480"/>
          <w:marRight w:val="0"/>
          <w:marTop w:val="0"/>
          <w:marBottom w:val="0"/>
          <w:divBdr>
            <w:top w:val="none" w:sz="0" w:space="0" w:color="auto"/>
            <w:left w:val="none" w:sz="0" w:space="0" w:color="auto"/>
            <w:bottom w:val="none" w:sz="0" w:space="0" w:color="auto"/>
            <w:right w:val="none" w:sz="0" w:space="0" w:color="auto"/>
          </w:divBdr>
        </w:div>
        <w:div w:id="358549991">
          <w:marLeft w:val="480"/>
          <w:marRight w:val="0"/>
          <w:marTop w:val="0"/>
          <w:marBottom w:val="0"/>
          <w:divBdr>
            <w:top w:val="none" w:sz="0" w:space="0" w:color="auto"/>
            <w:left w:val="none" w:sz="0" w:space="0" w:color="auto"/>
            <w:bottom w:val="none" w:sz="0" w:space="0" w:color="auto"/>
            <w:right w:val="none" w:sz="0" w:space="0" w:color="auto"/>
          </w:divBdr>
        </w:div>
      </w:divsChild>
    </w:div>
    <w:div w:id="1665085168">
      <w:bodyDiv w:val="1"/>
      <w:marLeft w:val="0"/>
      <w:marRight w:val="0"/>
      <w:marTop w:val="0"/>
      <w:marBottom w:val="0"/>
      <w:divBdr>
        <w:top w:val="none" w:sz="0" w:space="0" w:color="auto"/>
        <w:left w:val="none" w:sz="0" w:space="0" w:color="auto"/>
        <w:bottom w:val="none" w:sz="0" w:space="0" w:color="auto"/>
        <w:right w:val="none" w:sz="0" w:space="0" w:color="auto"/>
      </w:divBdr>
      <w:divsChild>
        <w:div w:id="1018124316">
          <w:marLeft w:val="640"/>
          <w:marRight w:val="0"/>
          <w:marTop w:val="0"/>
          <w:marBottom w:val="0"/>
          <w:divBdr>
            <w:top w:val="none" w:sz="0" w:space="0" w:color="auto"/>
            <w:left w:val="none" w:sz="0" w:space="0" w:color="auto"/>
            <w:bottom w:val="none" w:sz="0" w:space="0" w:color="auto"/>
            <w:right w:val="none" w:sz="0" w:space="0" w:color="auto"/>
          </w:divBdr>
        </w:div>
        <w:div w:id="977881936">
          <w:marLeft w:val="640"/>
          <w:marRight w:val="0"/>
          <w:marTop w:val="0"/>
          <w:marBottom w:val="0"/>
          <w:divBdr>
            <w:top w:val="none" w:sz="0" w:space="0" w:color="auto"/>
            <w:left w:val="none" w:sz="0" w:space="0" w:color="auto"/>
            <w:bottom w:val="none" w:sz="0" w:space="0" w:color="auto"/>
            <w:right w:val="none" w:sz="0" w:space="0" w:color="auto"/>
          </w:divBdr>
        </w:div>
        <w:div w:id="1198810723">
          <w:marLeft w:val="640"/>
          <w:marRight w:val="0"/>
          <w:marTop w:val="0"/>
          <w:marBottom w:val="0"/>
          <w:divBdr>
            <w:top w:val="none" w:sz="0" w:space="0" w:color="auto"/>
            <w:left w:val="none" w:sz="0" w:space="0" w:color="auto"/>
            <w:bottom w:val="none" w:sz="0" w:space="0" w:color="auto"/>
            <w:right w:val="none" w:sz="0" w:space="0" w:color="auto"/>
          </w:divBdr>
        </w:div>
        <w:div w:id="478694788">
          <w:marLeft w:val="640"/>
          <w:marRight w:val="0"/>
          <w:marTop w:val="0"/>
          <w:marBottom w:val="0"/>
          <w:divBdr>
            <w:top w:val="none" w:sz="0" w:space="0" w:color="auto"/>
            <w:left w:val="none" w:sz="0" w:space="0" w:color="auto"/>
            <w:bottom w:val="none" w:sz="0" w:space="0" w:color="auto"/>
            <w:right w:val="none" w:sz="0" w:space="0" w:color="auto"/>
          </w:divBdr>
        </w:div>
        <w:div w:id="1591739871">
          <w:marLeft w:val="640"/>
          <w:marRight w:val="0"/>
          <w:marTop w:val="0"/>
          <w:marBottom w:val="0"/>
          <w:divBdr>
            <w:top w:val="none" w:sz="0" w:space="0" w:color="auto"/>
            <w:left w:val="none" w:sz="0" w:space="0" w:color="auto"/>
            <w:bottom w:val="none" w:sz="0" w:space="0" w:color="auto"/>
            <w:right w:val="none" w:sz="0" w:space="0" w:color="auto"/>
          </w:divBdr>
        </w:div>
        <w:div w:id="940527669">
          <w:marLeft w:val="640"/>
          <w:marRight w:val="0"/>
          <w:marTop w:val="0"/>
          <w:marBottom w:val="0"/>
          <w:divBdr>
            <w:top w:val="none" w:sz="0" w:space="0" w:color="auto"/>
            <w:left w:val="none" w:sz="0" w:space="0" w:color="auto"/>
            <w:bottom w:val="none" w:sz="0" w:space="0" w:color="auto"/>
            <w:right w:val="none" w:sz="0" w:space="0" w:color="auto"/>
          </w:divBdr>
        </w:div>
        <w:div w:id="314725187">
          <w:marLeft w:val="640"/>
          <w:marRight w:val="0"/>
          <w:marTop w:val="0"/>
          <w:marBottom w:val="0"/>
          <w:divBdr>
            <w:top w:val="none" w:sz="0" w:space="0" w:color="auto"/>
            <w:left w:val="none" w:sz="0" w:space="0" w:color="auto"/>
            <w:bottom w:val="none" w:sz="0" w:space="0" w:color="auto"/>
            <w:right w:val="none" w:sz="0" w:space="0" w:color="auto"/>
          </w:divBdr>
        </w:div>
        <w:div w:id="1087000114">
          <w:marLeft w:val="640"/>
          <w:marRight w:val="0"/>
          <w:marTop w:val="0"/>
          <w:marBottom w:val="0"/>
          <w:divBdr>
            <w:top w:val="none" w:sz="0" w:space="0" w:color="auto"/>
            <w:left w:val="none" w:sz="0" w:space="0" w:color="auto"/>
            <w:bottom w:val="none" w:sz="0" w:space="0" w:color="auto"/>
            <w:right w:val="none" w:sz="0" w:space="0" w:color="auto"/>
          </w:divBdr>
        </w:div>
        <w:div w:id="46682236">
          <w:marLeft w:val="640"/>
          <w:marRight w:val="0"/>
          <w:marTop w:val="0"/>
          <w:marBottom w:val="0"/>
          <w:divBdr>
            <w:top w:val="none" w:sz="0" w:space="0" w:color="auto"/>
            <w:left w:val="none" w:sz="0" w:space="0" w:color="auto"/>
            <w:bottom w:val="none" w:sz="0" w:space="0" w:color="auto"/>
            <w:right w:val="none" w:sz="0" w:space="0" w:color="auto"/>
          </w:divBdr>
        </w:div>
        <w:div w:id="1382553316">
          <w:marLeft w:val="640"/>
          <w:marRight w:val="0"/>
          <w:marTop w:val="0"/>
          <w:marBottom w:val="0"/>
          <w:divBdr>
            <w:top w:val="none" w:sz="0" w:space="0" w:color="auto"/>
            <w:left w:val="none" w:sz="0" w:space="0" w:color="auto"/>
            <w:bottom w:val="none" w:sz="0" w:space="0" w:color="auto"/>
            <w:right w:val="none" w:sz="0" w:space="0" w:color="auto"/>
          </w:divBdr>
        </w:div>
        <w:div w:id="1106777822">
          <w:marLeft w:val="640"/>
          <w:marRight w:val="0"/>
          <w:marTop w:val="0"/>
          <w:marBottom w:val="0"/>
          <w:divBdr>
            <w:top w:val="none" w:sz="0" w:space="0" w:color="auto"/>
            <w:left w:val="none" w:sz="0" w:space="0" w:color="auto"/>
            <w:bottom w:val="none" w:sz="0" w:space="0" w:color="auto"/>
            <w:right w:val="none" w:sz="0" w:space="0" w:color="auto"/>
          </w:divBdr>
        </w:div>
        <w:div w:id="1171411338">
          <w:marLeft w:val="640"/>
          <w:marRight w:val="0"/>
          <w:marTop w:val="0"/>
          <w:marBottom w:val="0"/>
          <w:divBdr>
            <w:top w:val="none" w:sz="0" w:space="0" w:color="auto"/>
            <w:left w:val="none" w:sz="0" w:space="0" w:color="auto"/>
            <w:bottom w:val="none" w:sz="0" w:space="0" w:color="auto"/>
            <w:right w:val="none" w:sz="0" w:space="0" w:color="auto"/>
          </w:divBdr>
        </w:div>
        <w:div w:id="1207377013">
          <w:marLeft w:val="640"/>
          <w:marRight w:val="0"/>
          <w:marTop w:val="0"/>
          <w:marBottom w:val="0"/>
          <w:divBdr>
            <w:top w:val="none" w:sz="0" w:space="0" w:color="auto"/>
            <w:left w:val="none" w:sz="0" w:space="0" w:color="auto"/>
            <w:bottom w:val="none" w:sz="0" w:space="0" w:color="auto"/>
            <w:right w:val="none" w:sz="0" w:space="0" w:color="auto"/>
          </w:divBdr>
        </w:div>
        <w:div w:id="837355223">
          <w:marLeft w:val="640"/>
          <w:marRight w:val="0"/>
          <w:marTop w:val="0"/>
          <w:marBottom w:val="0"/>
          <w:divBdr>
            <w:top w:val="none" w:sz="0" w:space="0" w:color="auto"/>
            <w:left w:val="none" w:sz="0" w:space="0" w:color="auto"/>
            <w:bottom w:val="none" w:sz="0" w:space="0" w:color="auto"/>
            <w:right w:val="none" w:sz="0" w:space="0" w:color="auto"/>
          </w:divBdr>
        </w:div>
      </w:divsChild>
    </w:div>
    <w:div w:id="1677683592">
      <w:bodyDiv w:val="1"/>
      <w:marLeft w:val="0"/>
      <w:marRight w:val="0"/>
      <w:marTop w:val="0"/>
      <w:marBottom w:val="0"/>
      <w:divBdr>
        <w:top w:val="none" w:sz="0" w:space="0" w:color="auto"/>
        <w:left w:val="none" w:sz="0" w:space="0" w:color="auto"/>
        <w:bottom w:val="none" w:sz="0" w:space="0" w:color="auto"/>
        <w:right w:val="none" w:sz="0" w:space="0" w:color="auto"/>
      </w:divBdr>
      <w:divsChild>
        <w:div w:id="2069069490">
          <w:marLeft w:val="640"/>
          <w:marRight w:val="0"/>
          <w:marTop w:val="0"/>
          <w:marBottom w:val="0"/>
          <w:divBdr>
            <w:top w:val="none" w:sz="0" w:space="0" w:color="auto"/>
            <w:left w:val="none" w:sz="0" w:space="0" w:color="auto"/>
            <w:bottom w:val="none" w:sz="0" w:space="0" w:color="auto"/>
            <w:right w:val="none" w:sz="0" w:space="0" w:color="auto"/>
          </w:divBdr>
        </w:div>
        <w:div w:id="307903419">
          <w:marLeft w:val="640"/>
          <w:marRight w:val="0"/>
          <w:marTop w:val="0"/>
          <w:marBottom w:val="0"/>
          <w:divBdr>
            <w:top w:val="none" w:sz="0" w:space="0" w:color="auto"/>
            <w:left w:val="none" w:sz="0" w:space="0" w:color="auto"/>
            <w:bottom w:val="none" w:sz="0" w:space="0" w:color="auto"/>
            <w:right w:val="none" w:sz="0" w:space="0" w:color="auto"/>
          </w:divBdr>
        </w:div>
        <w:div w:id="67191325">
          <w:marLeft w:val="640"/>
          <w:marRight w:val="0"/>
          <w:marTop w:val="0"/>
          <w:marBottom w:val="0"/>
          <w:divBdr>
            <w:top w:val="none" w:sz="0" w:space="0" w:color="auto"/>
            <w:left w:val="none" w:sz="0" w:space="0" w:color="auto"/>
            <w:bottom w:val="none" w:sz="0" w:space="0" w:color="auto"/>
            <w:right w:val="none" w:sz="0" w:space="0" w:color="auto"/>
          </w:divBdr>
        </w:div>
        <w:div w:id="1706054306">
          <w:marLeft w:val="640"/>
          <w:marRight w:val="0"/>
          <w:marTop w:val="0"/>
          <w:marBottom w:val="0"/>
          <w:divBdr>
            <w:top w:val="none" w:sz="0" w:space="0" w:color="auto"/>
            <w:left w:val="none" w:sz="0" w:space="0" w:color="auto"/>
            <w:bottom w:val="none" w:sz="0" w:space="0" w:color="auto"/>
            <w:right w:val="none" w:sz="0" w:space="0" w:color="auto"/>
          </w:divBdr>
        </w:div>
        <w:div w:id="551041457">
          <w:marLeft w:val="640"/>
          <w:marRight w:val="0"/>
          <w:marTop w:val="0"/>
          <w:marBottom w:val="0"/>
          <w:divBdr>
            <w:top w:val="none" w:sz="0" w:space="0" w:color="auto"/>
            <w:left w:val="none" w:sz="0" w:space="0" w:color="auto"/>
            <w:bottom w:val="none" w:sz="0" w:space="0" w:color="auto"/>
            <w:right w:val="none" w:sz="0" w:space="0" w:color="auto"/>
          </w:divBdr>
        </w:div>
        <w:div w:id="1502232973">
          <w:marLeft w:val="640"/>
          <w:marRight w:val="0"/>
          <w:marTop w:val="0"/>
          <w:marBottom w:val="0"/>
          <w:divBdr>
            <w:top w:val="none" w:sz="0" w:space="0" w:color="auto"/>
            <w:left w:val="none" w:sz="0" w:space="0" w:color="auto"/>
            <w:bottom w:val="none" w:sz="0" w:space="0" w:color="auto"/>
            <w:right w:val="none" w:sz="0" w:space="0" w:color="auto"/>
          </w:divBdr>
        </w:div>
        <w:div w:id="1487742315">
          <w:marLeft w:val="640"/>
          <w:marRight w:val="0"/>
          <w:marTop w:val="0"/>
          <w:marBottom w:val="0"/>
          <w:divBdr>
            <w:top w:val="none" w:sz="0" w:space="0" w:color="auto"/>
            <w:left w:val="none" w:sz="0" w:space="0" w:color="auto"/>
            <w:bottom w:val="none" w:sz="0" w:space="0" w:color="auto"/>
            <w:right w:val="none" w:sz="0" w:space="0" w:color="auto"/>
          </w:divBdr>
        </w:div>
        <w:div w:id="432821184">
          <w:marLeft w:val="640"/>
          <w:marRight w:val="0"/>
          <w:marTop w:val="0"/>
          <w:marBottom w:val="0"/>
          <w:divBdr>
            <w:top w:val="none" w:sz="0" w:space="0" w:color="auto"/>
            <w:left w:val="none" w:sz="0" w:space="0" w:color="auto"/>
            <w:bottom w:val="none" w:sz="0" w:space="0" w:color="auto"/>
            <w:right w:val="none" w:sz="0" w:space="0" w:color="auto"/>
          </w:divBdr>
        </w:div>
        <w:div w:id="2055881615">
          <w:marLeft w:val="640"/>
          <w:marRight w:val="0"/>
          <w:marTop w:val="0"/>
          <w:marBottom w:val="0"/>
          <w:divBdr>
            <w:top w:val="none" w:sz="0" w:space="0" w:color="auto"/>
            <w:left w:val="none" w:sz="0" w:space="0" w:color="auto"/>
            <w:bottom w:val="none" w:sz="0" w:space="0" w:color="auto"/>
            <w:right w:val="none" w:sz="0" w:space="0" w:color="auto"/>
          </w:divBdr>
        </w:div>
        <w:div w:id="1723479453">
          <w:marLeft w:val="640"/>
          <w:marRight w:val="0"/>
          <w:marTop w:val="0"/>
          <w:marBottom w:val="0"/>
          <w:divBdr>
            <w:top w:val="none" w:sz="0" w:space="0" w:color="auto"/>
            <w:left w:val="none" w:sz="0" w:space="0" w:color="auto"/>
            <w:bottom w:val="none" w:sz="0" w:space="0" w:color="auto"/>
            <w:right w:val="none" w:sz="0" w:space="0" w:color="auto"/>
          </w:divBdr>
        </w:div>
        <w:div w:id="1453013778">
          <w:marLeft w:val="640"/>
          <w:marRight w:val="0"/>
          <w:marTop w:val="0"/>
          <w:marBottom w:val="0"/>
          <w:divBdr>
            <w:top w:val="none" w:sz="0" w:space="0" w:color="auto"/>
            <w:left w:val="none" w:sz="0" w:space="0" w:color="auto"/>
            <w:bottom w:val="none" w:sz="0" w:space="0" w:color="auto"/>
            <w:right w:val="none" w:sz="0" w:space="0" w:color="auto"/>
          </w:divBdr>
        </w:div>
        <w:div w:id="1261837391">
          <w:marLeft w:val="640"/>
          <w:marRight w:val="0"/>
          <w:marTop w:val="0"/>
          <w:marBottom w:val="0"/>
          <w:divBdr>
            <w:top w:val="none" w:sz="0" w:space="0" w:color="auto"/>
            <w:left w:val="none" w:sz="0" w:space="0" w:color="auto"/>
            <w:bottom w:val="none" w:sz="0" w:space="0" w:color="auto"/>
            <w:right w:val="none" w:sz="0" w:space="0" w:color="auto"/>
          </w:divBdr>
        </w:div>
        <w:div w:id="527377590">
          <w:marLeft w:val="640"/>
          <w:marRight w:val="0"/>
          <w:marTop w:val="0"/>
          <w:marBottom w:val="0"/>
          <w:divBdr>
            <w:top w:val="none" w:sz="0" w:space="0" w:color="auto"/>
            <w:left w:val="none" w:sz="0" w:space="0" w:color="auto"/>
            <w:bottom w:val="none" w:sz="0" w:space="0" w:color="auto"/>
            <w:right w:val="none" w:sz="0" w:space="0" w:color="auto"/>
          </w:divBdr>
        </w:div>
        <w:div w:id="1691640978">
          <w:marLeft w:val="640"/>
          <w:marRight w:val="0"/>
          <w:marTop w:val="0"/>
          <w:marBottom w:val="0"/>
          <w:divBdr>
            <w:top w:val="none" w:sz="0" w:space="0" w:color="auto"/>
            <w:left w:val="none" w:sz="0" w:space="0" w:color="auto"/>
            <w:bottom w:val="none" w:sz="0" w:space="0" w:color="auto"/>
            <w:right w:val="none" w:sz="0" w:space="0" w:color="auto"/>
          </w:divBdr>
        </w:div>
      </w:divsChild>
    </w:div>
    <w:div w:id="1693607990">
      <w:bodyDiv w:val="1"/>
      <w:marLeft w:val="0"/>
      <w:marRight w:val="0"/>
      <w:marTop w:val="0"/>
      <w:marBottom w:val="0"/>
      <w:divBdr>
        <w:top w:val="none" w:sz="0" w:space="0" w:color="auto"/>
        <w:left w:val="none" w:sz="0" w:space="0" w:color="auto"/>
        <w:bottom w:val="none" w:sz="0" w:space="0" w:color="auto"/>
        <w:right w:val="none" w:sz="0" w:space="0" w:color="auto"/>
      </w:divBdr>
    </w:div>
    <w:div w:id="1705060591">
      <w:bodyDiv w:val="1"/>
      <w:marLeft w:val="0"/>
      <w:marRight w:val="0"/>
      <w:marTop w:val="0"/>
      <w:marBottom w:val="0"/>
      <w:divBdr>
        <w:top w:val="none" w:sz="0" w:space="0" w:color="auto"/>
        <w:left w:val="none" w:sz="0" w:space="0" w:color="auto"/>
        <w:bottom w:val="none" w:sz="0" w:space="0" w:color="auto"/>
        <w:right w:val="none" w:sz="0" w:space="0" w:color="auto"/>
      </w:divBdr>
      <w:divsChild>
        <w:div w:id="1870029070">
          <w:marLeft w:val="640"/>
          <w:marRight w:val="0"/>
          <w:marTop w:val="0"/>
          <w:marBottom w:val="0"/>
          <w:divBdr>
            <w:top w:val="none" w:sz="0" w:space="0" w:color="auto"/>
            <w:left w:val="none" w:sz="0" w:space="0" w:color="auto"/>
            <w:bottom w:val="none" w:sz="0" w:space="0" w:color="auto"/>
            <w:right w:val="none" w:sz="0" w:space="0" w:color="auto"/>
          </w:divBdr>
        </w:div>
        <w:div w:id="69474665">
          <w:marLeft w:val="640"/>
          <w:marRight w:val="0"/>
          <w:marTop w:val="0"/>
          <w:marBottom w:val="0"/>
          <w:divBdr>
            <w:top w:val="none" w:sz="0" w:space="0" w:color="auto"/>
            <w:left w:val="none" w:sz="0" w:space="0" w:color="auto"/>
            <w:bottom w:val="none" w:sz="0" w:space="0" w:color="auto"/>
            <w:right w:val="none" w:sz="0" w:space="0" w:color="auto"/>
          </w:divBdr>
        </w:div>
        <w:div w:id="1312173218">
          <w:marLeft w:val="640"/>
          <w:marRight w:val="0"/>
          <w:marTop w:val="0"/>
          <w:marBottom w:val="0"/>
          <w:divBdr>
            <w:top w:val="none" w:sz="0" w:space="0" w:color="auto"/>
            <w:left w:val="none" w:sz="0" w:space="0" w:color="auto"/>
            <w:bottom w:val="none" w:sz="0" w:space="0" w:color="auto"/>
            <w:right w:val="none" w:sz="0" w:space="0" w:color="auto"/>
          </w:divBdr>
        </w:div>
        <w:div w:id="1404721536">
          <w:marLeft w:val="640"/>
          <w:marRight w:val="0"/>
          <w:marTop w:val="0"/>
          <w:marBottom w:val="0"/>
          <w:divBdr>
            <w:top w:val="none" w:sz="0" w:space="0" w:color="auto"/>
            <w:left w:val="none" w:sz="0" w:space="0" w:color="auto"/>
            <w:bottom w:val="none" w:sz="0" w:space="0" w:color="auto"/>
            <w:right w:val="none" w:sz="0" w:space="0" w:color="auto"/>
          </w:divBdr>
        </w:div>
        <w:div w:id="555431787">
          <w:marLeft w:val="640"/>
          <w:marRight w:val="0"/>
          <w:marTop w:val="0"/>
          <w:marBottom w:val="0"/>
          <w:divBdr>
            <w:top w:val="none" w:sz="0" w:space="0" w:color="auto"/>
            <w:left w:val="none" w:sz="0" w:space="0" w:color="auto"/>
            <w:bottom w:val="none" w:sz="0" w:space="0" w:color="auto"/>
            <w:right w:val="none" w:sz="0" w:space="0" w:color="auto"/>
          </w:divBdr>
        </w:div>
        <w:div w:id="796724554">
          <w:marLeft w:val="640"/>
          <w:marRight w:val="0"/>
          <w:marTop w:val="0"/>
          <w:marBottom w:val="0"/>
          <w:divBdr>
            <w:top w:val="none" w:sz="0" w:space="0" w:color="auto"/>
            <w:left w:val="none" w:sz="0" w:space="0" w:color="auto"/>
            <w:bottom w:val="none" w:sz="0" w:space="0" w:color="auto"/>
            <w:right w:val="none" w:sz="0" w:space="0" w:color="auto"/>
          </w:divBdr>
        </w:div>
        <w:div w:id="1346665648">
          <w:marLeft w:val="640"/>
          <w:marRight w:val="0"/>
          <w:marTop w:val="0"/>
          <w:marBottom w:val="0"/>
          <w:divBdr>
            <w:top w:val="none" w:sz="0" w:space="0" w:color="auto"/>
            <w:left w:val="none" w:sz="0" w:space="0" w:color="auto"/>
            <w:bottom w:val="none" w:sz="0" w:space="0" w:color="auto"/>
            <w:right w:val="none" w:sz="0" w:space="0" w:color="auto"/>
          </w:divBdr>
        </w:div>
        <w:div w:id="439760921">
          <w:marLeft w:val="640"/>
          <w:marRight w:val="0"/>
          <w:marTop w:val="0"/>
          <w:marBottom w:val="0"/>
          <w:divBdr>
            <w:top w:val="none" w:sz="0" w:space="0" w:color="auto"/>
            <w:left w:val="none" w:sz="0" w:space="0" w:color="auto"/>
            <w:bottom w:val="none" w:sz="0" w:space="0" w:color="auto"/>
            <w:right w:val="none" w:sz="0" w:space="0" w:color="auto"/>
          </w:divBdr>
        </w:div>
        <w:div w:id="754863470">
          <w:marLeft w:val="640"/>
          <w:marRight w:val="0"/>
          <w:marTop w:val="0"/>
          <w:marBottom w:val="0"/>
          <w:divBdr>
            <w:top w:val="none" w:sz="0" w:space="0" w:color="auto"/>
            <w:left w:val="none" w:sz="0" w:space="0" w:color="auto"/>
            <w:bottom w:val="none" w:sz="0" w:space="0" w:color="auto"/>
            <w:right w:val="none" w:sz="0" w:space="0" w:color="auto"/>
          </w:divBdr>
        </w:div>
        <w:div w:id="386606128">
          <w:marLeft w:val="640"/>
          <w:marRight w:val="0"/>
          <w:marTop w:val="0"/>
          <w:marBottom w:val="0"/>
          <w:divBdr>
            <w:top w:val="none" w:sz="0" w:space="0" w:color="auto"/>
            <w:left w:val="none" w:sz="0" w:space="0" w:color="auto"/>
            <w:bottom w:val="none" w:sz="0" w:space="0" w:color="auto"/>
            <w:right w:val="none" w:sz="0" w:space="0" w:color="auto"/>
          </w:divBdr>
        </w:div>
        <w:div w:id="1670252956">
          <w:marLeft w:val="640"/>
          <w:marRight w:val="0"/>
          <w:marTop w:val="0"/>
          <w:marBottom w:val="0"/>
          <w:divBdr>
            <w:top w:val="none" w:sz="0" w:space="0" w:color="auto"/>
            <w:left w:val="none" w:sz="0" w:space="0" w:color="auto"/>
            <w:bottom w:val="none" w:sz="0" w:space="0" w:color="auto"/>
            <w:right w:val="none" w:sz="0" w:space="0" w:color="auto"/>
          </w:divBdr>
        </w:div>
        <w:div w:id="1036394940">
          <w:marLeft w:val="640"/>
          <w:marRight w:val="0"/>
          <w:marTop w:val="0"/>
          <w:marBottom w:val="0"/>
          <w:divBdr>
            <w:top w:val="none" w:sz="0" w:space="0" w:color="auto"/>
            <w:left w:val="none" w:sz="0" w:space="0" w:color="auto"/>
            <w:bottom w:val="none" w:sz="0" w:space="0" w:color="auto"/>
            <w:right w:val="none" w:sz="0" w:space="0" w:color="auto"/>
          </w:divBdr>
        </w:div>
        <w:div w:id="905913883">
          <w:marLeft w:val="640"/>
          <w:marRight w:val="0"/>
          <w:marTop w:val="0"/>
          <w:marBottom w:val="0"/>
          <w:divBdr>
            <w:top w:val="none" w:sz="0" w:space="0" w:color="auto"/>
            <w:left w:val="none" w:sz="0" w:space="0" w:color="auto"/>
            <w:bottom w:val="none" w:sz="0" w:space="0" w:color="auto"/>
            <w:right w:val="none" w:sz="0" w:space="0" w:color="auto"/>
          </w:divBdr>
        </w:div>
        <w:div w:id="1909656774">
          <w:marLeft w:val="640"/>
          <w:marRight w:val="0"/>
          <w:marTop w:val="0"/>
          <w:marBottom w:val="0"/>
          <w:divBdr>
            <w:top w:val="none" w:sz="0" w:space="0" w:color="auto"/>
            <w:left w:val="none" w:sz="0" w:space="0" w:color="auto"/>
            <w:bottom w:val="none" w:sz="0" w:space="0" w:color="auto"/>
            <w:right w:val="none" w:sz="0" w:space="0" w:color="auto"/>
          </w:divBdr>
        </w:div>
        <w:div w:id="61567863">
          <w:marLeft w:val="640"/>
          <w:marRight w:val="0"/>
          <w:marTop w:val="0"/>
          <w:marBottom w:val="0"/>
          <w:divBdr>
            <w:top w:val="none" w:sz="0" w:space="0" w:color="auto"/>
            <w:left w:val="none" w:sz="0" w:space="0" w:color="auto"/>
            <w:bottom w:val="none" w:sz="0" w:space="0" w:color="auto"/>
            <w:right w:val="none" w:sz="0" w:space="0" w:color="auto"/>
          </w:divBdr>
        </w:div>
        <w:div w:id="891040205">
          <w:marLeft w:val="640"/>
          <w:marRight w:val="0"/>
          <w:marTop w:val="0"/>
          <w:marBottom w:val="0"/>
          <w:divBdr>
            <w:top w:val="none" w:sz="0" w:space="0" w:color="auto"/>
            <w:left w:val="none" w:sz="0" w:space="0" w:color="auto"/>
            <w:bottom w:val="none" w:sz="0" w:space="0" w:color="auto"/>
            <w:right w:val="none" w:sz="0" w:space="0" w:color="auto"/>
          </w:divBdr>
        </w:div>
        <w:div w:id="330640957">
          <w:marLeft w:val="640"/>
          <w:marRight w:val="0"/>
          <w:marTop w:val="0"/>
          <w:marBottom w:val="0"/>
          <w:divBdr>
            <w:top w:val="none" w:sz="0" w:space="0" w:color="auto"/>
            <w:left w:val="none" w:sz="0" w:space="0" w:color="auto"/>
            <w:bottom w:val="none" w:sz="0" w:space="0" w:color="auto"/>
            <w:right w:val="none" w:sz="0" w:space="0" w:color="auto"/>
          </w:divBdr>
        </w:div>
        <w:div w:id="2075202212">
          <w:marLeft w:val="640"/>
          <w:marRight w:val="0"/>
          <w:marTop w:val="0"/>
          <w:marBottom w:val="0"/>
          <w:divBdr>
            <w:top w:val="none" w:sz="0" w:space="0" w:color="auto"/>
            <w:left w:val="none" w:sz="0" w:space="0" w:color="auto"/>
            <w:bottom w:val="none" w:sz="0" w:space="0" w:color="auto"/>
            <w:right w:val="none" w:sz="0" w:space="0" w:color="auto"/>
          </w:divBdr>
        </w:div>
        <w:div w:id="1001010959">
          <w:marLeft w:val="640"/>
          <w:marRight w:val="0"/>
          <w:marTop w:val="0"/>
          <w:marBottom w:val="0"/>
          <w:divBdr>
            <w:top w:val="none" w:sz="0" w:space="0" w:color="auto"/>
            <w:left w:val="none" w:sz="0" w:space="0" w:color="auto"/>
            <w:bottom w:val="none" w:sz="0" w:space="0" w:color="auto"/>
            <w:right w:val="none" w:sz="0" w:space="0" w:color="auto"/>
          </w:divBdr>
        </w:div>
        <w:div w:id="1246960268">
          <w:marLeft w:val="640"/>
          <w:marRight w:val="0"/>
          <w:marTop w:val="0"/>
          <w:marBottom w:val="0"/>
          <w:divBdr>
            <w:top w:val="none" w:sz="0" w:space="0" w:color="auto"/>
            <w:left w:val="none" w:sz="0" w:space="0" w:color="auto"/>
            <w:bottom w:val="none" w:sz="0" w:space="0" w:color="auto"/>
            <w:right w:val="none" w:sz="0" w:space="0" w:color="auto"/>
          </w:divBdr>
        </w:div>
        <w:div w:id="65418670">
          <w:marLeft w:val="640"/>
          <w:marRight w:val="0"/>
          <w:marTop w:val="0"/>
          <w:marBottom w:val="0"/>
          <w:divBdr>
            <w:top w:val="none" w:sz="0" w:space="0" w:color="auto"/>
            <w:left w:val="none" w:sz="0" w:space="0" w:color="auto"/>
            <w:bottom w:val="none" w:sz="0" w:space="0" w:color="auto"/>
            <w:right w:val="none" w:sz="0" w:space="0" w:color="auto"/>
          </w:divBdr>
        </w:div>
        <w:div w:id="1652179184">
          <w:marLeft w:val="640"/>
          <w:marRight w:val="0"/>
          <w:marTop w:val="0"/>
          <w:marBottom w:val="0"/>
          <w:divBdr>
            <w:top w:val="none" w:sz="0" w:space="0" w:color="auto"/>
            <w:left w:val="none" w:sz="0" w:space="0" w:color="auto"/>
            <w:bottom w:val="none" w:sz="0" w:space="0" w:color="auto"/>
            <w:right w:val="none" w:sz="0" w:space="0" w:color="auto"/>
          </w:divBdr>
        </w:div>
      </w:divsChild>
    </w:div>
    <w:div w:id="1721324209">
      <w:bodyDiv w:val="1"/>
      <w:marLeft w:val="0"/>
      <w:marRight w:val="0"/>
      <w:marTop w:val="0"/>
      <w:marBottom w:val="0"/>
      <w:divBdr>
        <w:top w:val="none" w:sz="0" w:space="0" w:color="auto"/>
        <w:left w:val="none" w:sz="0" w:space="0" w:color="auto"/>
        <w:bottom w:val="none" w:sz="0" w:space="0" w:color="auto"/>
        <w:right w:val="none" w:sz="0" w:space="0" w:color="auto"/>
      </w:divBdr>
    </w:div>
    <w:div w:id="1748500550">
      <w:bodyDiv w:val="1"/>
      <w:marLeft w:val="0"/>
      <w:marRight w:val="0"/>
      <w:marTop w:val="0"/>
      <w:marBottom w:val="0"/>
      <w:divBdr>
        <w:top w:val="none" w:sz="0" w:space="0" w:color="auto"/>
        <w:left w:val="none" w:sz="0" w:space="0" w:color="auto"/>
        <w:bottom w:val="none" w:sz="0" w:space="0" w:color="auto"/>
        <w:right w:val="none" w:sz="0" w:space="0" w:color="auto"/>
      </w:divBdr>
      <w:divsChild>
        <w:div w:id="2020965775">
          <w:marLeft w:val="640"/>
          <w:marRight w:val="0"/>
          <w:marTop w:val="0"/>
          <w:marBottom w:val="0"/>
          <w:divBdr>
            <w:top w:val="none" w:sz="0" w:space="0" w:color="auto"/>
            <w:left w:val="none" w:sz="0" w:space="0" w:color="auto"/>
            <w:bottom w:val="none" w:sz="0" w:space="0" w:color="auto"/>
            <w:right w:val="none" w:sz="0" w:space="0" w:color="auto"/>
          </w:divBdr>
        </w:div>
        <w:div w:id="230891256">
          <w:marLeft w:val="640"/>
          <w:marRight w:val="0"/>
          <w:marTop w:val="0"/>
          <w:marBottom w:val="0"/>
          <w:divBdr>
            <w:top w:val="none" w:sz="0" w:space="0" w:color="auto"/>
            <w:left w:val="none" w:sz="0" w:space="0" w:color="auto"/>
            <w:bottom w:val="none" w:sz="0" w:space="0" w:color="auto"/>
            <w:right w:val="none" w:sz="0" w:space="0" w:color="auto"/>
          </w:divBdr>
        </w:div>
        <w:div w:id="660162464">
          <w:marLeft w:val="640"/>
          <w:marRight w:val="0"/>
          <w:marTop w:val="0"/>
          <w:marBottom w:val="0"/>
          <w:divBdr>
            <w:top w:val="none" w:sz="0" w:space="0" w:color="auto"/>
            <w:left w:val="none" w:sz="0" w:space="0" w:color="auto"/>
            <w:bottom w:val="none" w:sz="0" w:space="0" w:color="auto"/>
            <w:right w:val="none" w:sz="0" w:space="0" w:color="auto"/>
          </w:divBdr>
        </w:div>
      </w:divsChild>
    </w:div>
    <w:div w:id="1766025816">
      <w:bodyDiv w:val="1"/>
      <w:marLeft w:val="0"/>
      <w:marRight w:val="0"/>
      <w:marTop w:val="0"/>
      <w:marBottom w:val="0"/>
      <w:divBdr>
        <w:top w:val="none" w:sz="0" w:space="0" w:color="auto"/>
        <w:left w:val="none" w:sz="0" w:space="0" w:color="auto"/>
        <w:bottom w:val="none" w:sz="0" w:space="0" w:color="auto"/>
        <w:right w:val="none" w:sz="0" w:space="0" w:color="auto"/>
      </w:divBdr>
      <w:divsChild>
        <w:div w:id="458573405">
          <w:marLeft w:val="640"/>
          <w:marRight w:val="0"/>
          <w:marTop w:val="0"/>
          <w:marBottom w:val="0"/>
          <w:divBdr>
            <w:top w:val="none" w:sz="0" w:space="0" w:color="auto"/>
            <w:left w:val="none" w:sz="0" w:space="0" w:color="auto"/>
            <w:bottom w:val="none" w:sz="0" w:space="0" w:color="auto"/>
            <w:right w:val="none" w:sz="0" w:space="0" w:color="auto"/>
          </w:divBdr>
        </w:div>
        <w:div w:id="122895520">
          <w:marLeft w:val="640"/>
          <w:marRight w:val="0"/>
          <w:marTop w:val="0"/>
          <w:marBottom w:val="0"/>
          <w:divBdr>
            <w:top w:val="none" w:sz="0" w:space="0" w:color="auto"/>
            <w:left w:val="none" w:sz="0" w:space="0" w:color="auto"/>
            <w:bottom w:val="none" w:sz="0" w:space="0" w:color="auto"/>
            <w:right w:val="none" w:sz="0" w:space="0" w:color="auto"/>
          </w:divBdr>
        </w:div>
        <w:div w:id="1898979714">
          <w:marLeft w:val="640"/>
          <w:marRight w:val="0"/>
          <w:marTop w:val="0"/>
          <w:marBottom w:val="0"/>
          <w:divBdr>
            <w:top w:val="none" w:sz="0" w:space="0" w:color="auto"/>
            <w:left w:val="none" w:sz="0" w:space="0" w:color="auto"/>
            <w:bottom w:val="none" w:sz="0" w:space="0" w:color="auto"/>
            <w:right w:val="none" w:sz="0" w:space="0" w:color="auto"/>
          </w:divBdr>
        </w:div>
        <w:div w:id="13121033">
          <w:marLeft w:val="640"/>
          <w:marRight w:val="0"/>
          <w:marTop w:val="0"/>
          <w:marBottom w:val="0"/>
          <w:divBdr>
            <w:top w:val="none" w:sz="0" w:space="0" w:color="auto"/>
            <w:left w:val="none" w:sz="0" w:space="0" w:color="auto"/>
            <w:bottom w:val="none" w:sz="0" w:space="0" w:color="auto"/>
            <w:right w:val="none" w:sz="0" w:space="0" w:color="auto"/>
          </w:divBdr>
        </w:div>
        <w:div w:id="407920711">
          <w:marLeft w:val="640"/>
          <w:marRight w:val="0"/>
          <w:marTop w:val="0"/>
          <w:marBottom w:val="0"/>
          <w:divBdr>
            <w:top w:val="none" w:sz="0" w:space="0" w:color="auto"/>
            <w:left w:val="none" w:sz="0" w:space="0" w:color="auto"/>
            <w:bottom w:val="none" w:sz="0" w:space="0" w:color="auto"/>
            <w:right w:val="none" w:sz="0" w:space="0" w:color="auto"/>
          </w:divBdr>
        </w:div>
        <w:div w:id="841512555">
          <w:marLeft w:val="640"/>
          <w:marRight w:val="0"/>
          <w:marTop w:val="0"/>
          <w:marBottom w:val="0"/>
          <w:divBdr>
            <w:top w:val="none" w:sz="0" w:space="0" w:color="auto"/>
            <w:left w:val="none" w:sz="0" w:space="0" w:color="auto"/>
            <w:bottom w:val="none" w:sz="0" w:space="0" w:color="auto"/>
            <w:right w:val="none" w:sz="0" w:space="0" w:color="auto"/>
          </w:divBdr>
        </w:div>
        <w:div w:id="276716138">
          <w:marLeft w:val="640"/>
          <w:marRight w:val="0"/>
          <w:marTop w:val="0"/>
          <w:marBottom w:val="0"/>
          <w:divBdr>
            <w:top w:val="none" w:sz="0" w:space="0" w:color="auto"/>
            <w:left w:val="none" w:sz="0" w:space="0" w:color="auto"/>
            <w:bottom w:val="none" w:sz="0" w:space="0" w:color="auto"/>
            <w:right w:val="none" w:sz="0" w:space="0" w:color="auto"/>
          </w:divBdr>
        </w:div>
        <w:div w:id="903755618">
          <w:marLeft w:val="640"/>
          <w:marRight w:val="0"/>
          <w:marTop w:val="0"/>
          <w:marBottom w:val="0"/>
          <w:divBdr>
            <w:top w:val="none" w:sz="0" w:space="0" w:color="auto"/>
            <w:left w:val="none" w:sz="0" w:space="0" w:color="auto"/>
            <w:bottom w:val="none" w:sz="0" w:space="0" w:color="auto"/>
            <w:right w:val="none" w:sz="0" w:space="0" w:color="auto"/>
          </w:divBdr>
        </w:div>
        <w:div w:id="997924295">
          <w:marLeft w:val="640"/>
          <w:marRight w:val="0"/>
          <w:marTop w:val="0"/>
          <w:marBottom w:val="0"/>
          <w:divBdr>
            <w:top w:val="none" w:sz="0" w:space="0" w:color="auto"/>
            <w:left w:val="none" w:sz="0" w:space="0" w:color="auto"/>
            <w:bottom w:val="none" w:sz="0" w:space="0" w:color="auto"/>
            <w:right w:val="none" w:sz="0" w:space="0" w:color="auto"/>
          </w:divBdr>
        </w:div>
        <w:div w:id="1865098640">
          <w:marLeft w:val="640"/>
          <w:marRight w:val="0"/>
          <w:marTop w:val="0"/>
          <w:marBottom w:val="0"/>
          <w:divBdr>
            <w:top w:val="none" w:sz="0" w:space="0" w:color="auto"/>
            <w:left w:val="none" w:sz="0" w:space="0" w:color="auto"/>
            <w:bottom w:val="none" w:sz="0" w:space="0" w:color="auto"/>
            <w:right w:val="none" w:sz="0" w:space="0" w:color="auto"/>
          </w:divBdr>
        </w:div>
        <w:div w:id="701786292">
          <w:marLeft w:val="640"/>
          <w:marRight w:val="0"/>
          <w:marTop w:val="0"/>
          <w:marBottom w:val="0"/>
          <w:divBdr>
            <w:top w:val="none" w:sz="0" w:space="0" w:color="auto"/>
            <w:left w:val="none" w:sz="0" w:space="0" w:color="auto"/>
            <w:bottom w:val="none" w:sz="0" w:space="0" w:color="auto"/>
            <w:right w:val="none" w:sz="0" w:space="0" w:color="auto"/>
          </w:divBdr>
        </w:div>
        <w:div w:id="1983850041">
          <w:marLeft w:val="640"/>
          <w:marRight w:val="0"/>
          <w:marTop w:val="0"/>
          <w:marBottom w:val="0"/>
          <w:divBdr>
            <w:top w:val="none" w:sz="0" w:space="0" w:color="auto"/>
            <w:left w:val="none" w:sz="0" w:space="0" w:color="auto"/>
            <w:bottom w:val="none" w:sz="0" w:space="0" w:color="auto"/>
            <w:right w:val="none" w:sz="0" w:space="0" w:color="auto"/>
          </w:divBdr>
        </w:div>
        <w:div w:id="1604534107">
          <w:marLeft w:val="640"/>
          <w:marRight w:val="0"/>
          <w:marTop w:val="0"/>
          <w:marBottom w:val="0"/>
          <w:divBdr>
            <w:top w:val="none" w:sz="0" w:space="0" w:color="auto"/>
            <w:left w:val="none" w:sz="0" w:space="0" w:color="auto"/>
            <w:bottom w:val="none" w:sz="0" w:space="0" w:color="auto"/>
            <w:right w:val="none" w:sz="0" w:space="0" w:color="auto"/>
          </w:divBdr>
        </w:div>
        <w:div w:id="472597674">
          <w:marLeft w:val="640"/>
          <w:marRight w:val="0"/>
          <w:marTop w:val="0"/>
          <w:marBottom w:val="0"/>
          <w:divBdr>
            <w:top w:val="none" w:sz="0" w:space="0" w:color="auto"/>
            <w:left w:val="none" w:sz="0" w:space="0" w:color="auto"/>
            <w:bottom w:val="none" w:sz="0" w:space="0" w:color="auto"/>
            <w:right w:val="none" w:sz="0" w:space="0" w:color="auto"/>
          </w:divBdr>
        </w:div>
        <w:div w:id="1354957700">
          <w:marLeft w:val="640"/>
          <w:marRight w:val="0"/>
          <w:marTop w:val="0"/>
          <w:marBottom w:val="0"/>
          <w:divBdr>
            <w:top w:val="none" w:sz="0" w:space="0" w:color="auto"/>
            <w:left w:val="none" w:sz="0" w:space="0" w:color="auto"/>
            <w:bottom w:val="none" w:sz="0" w:space="0" w:color="auto"/>
            <w:right w:val="none" w:sz="0" w:space="0" w:color="auto"/>
          </w:divBdr>
        </w:div>
      </w:divsChild>
    </w:div>
    <w:div w:id="1816869459">
      <w:bodyDiv w:val="1"/>
      <w:marLeft w:val="0"/>
      <w:marRight w:val="0"/>
      <w:marTop w:val="0"/>
      <w:marBottom w:val="0"/>
      <w:divBdr>
        <w:top w:val="none" w:sz="0" w:space="0" w:color="auto"/>
        <w:left w:val="none" w:sz="0" w:space="0" w:color="auto"/>
        <w:bottom w:val="none" w:sz="0" w:space="0" w:color="auto"/>
        <w:right w:val="none" w:sz="0" w:space="0" w:color="auto"/>
      </w:divBdr>
      <w:divsChild>
        <w:div w:id="223569555">
          <w:marLeft w:val="640"/>
          <w:marRight w:val="0"/>
          <w:marTop w:val="0"/>
          <w:marBottom w:val="0"/>
          <w:divBdr>
            <w:top w:val="none" w:sz="0" w:space="0" w:color="auto"/>
            <w:left w:val="none" w:sz="0" w:space="0" w:color="auto"/>
            <w:bottom w:val="none" w:sz="0" w:space="0" w:color="auto"/>
            <w:right w:val="none" w:sz="0" w:space="0" w:color="auto"/>
          </w:divBdr>
        </w:div>
        <w:div w:id="1181165356">
          <w:marLeft w:val="640"/>
          <w:marRight w:val="0"/>
          <w:marTop w:val="0"/>
          <w:marBottom w:val="0"/>
          <w:divBdr>
            <w:top w:val="none" w:sz="0" w:space="0" w:color="auto"/>
            <w:left w:val="none" w:sz="0" w:space="0" w:color="auto"/>
            <w:bottom w:val="none" w:sz="0" w:space="0" w:color="auto"/>
            <w:right w:val="none" w:sz="0" w:space="0" w:color="auto"/>
          </w:divBdr>
        </w:div>
        <w:div w:id="1509367987">
          <w:marLeft w:val="640"/>
          <w:marRight w:val="0"/>
          <w:marTop w:val="0"/>
          <w:marBottom w:val="0"/>
          <w:divBdr>
            <w:top w:val="none" w:sz="0" w:space="0" w:color="auto"/>
            <w:left w:val="none" w:sz="0" w:space="0" w:color="auto"/>
            <w:bottom w:val="none" w:sz="0" w:space="0" w:color="auto"/>
            <w:right w:val="none" w:sz="0" w:space="0" w:color="auto"/>
          </w:divBdr>
        </w:div>
        <w:div w:id="2112773693">
          <w:marLeft w:val="640"/>
          <w:marRight w:val="0"/>
          <w:marTop w:val="0"/>
          <w:marBottom w:val="0"/>
          <w:divBdr>
            <w:top w:val="none" w:sz="0" w:space="0" w:color="auto"/>
            <w:left w:val="none" w:sz="0" w:space="0" w:color="auto"/>
            <w:bottom w:val="none" w:sz="0" w:space="0" w:color="auto"/>
            <w:right w:val="none" w:sz="0" w:space="0" w:color="auto"/>
          </w:divBdr>
        </w:div>
        <w:div w:id="1685282081">
          <w:marLeft w:val="640"/>
          <w:marRight w:val="0"/>
          <w:marTop w:val="0"/>
          <w:marBottom w:val="0"/>
          <w:divBdr>
            <w:top w:val="none" w:sz="0" w:space="0" w:color="auto"/>
            <w:left w:val="none" w:sz="0" w:space="0" w:color="auto"/>
            <w:bottom w:val="none" w:sz="0" w:space="0" w:color="auto"/>
            <w:right w:val="none" w:sz="0" w:space="0" w:color="auto"/>
          </w:divBdr>
        </w:div>
        <w:div w:id="1391265124">
          <w:marLeft w:val="640"/>
          <w:marRight w:val="0"/>
          <w:marTop w:val="0"/>
          <w:marBottom w:val="0"/>
          <w:divBdr>
            <w:top w:val="none" w:sz="0" w:space="0" w:color="auto"/>
            <w:left w:val="none" w:sz="0" w:space="0" w:color="auto"/>
            <w:bottom w:val="none" w:sz="0" w:space="0" w:color="auto"/>
            <w:right w:val="none" w:sz="0" w:space="0" w:color="auto"/>
          </w:divBdr>
        </w:div>
        <w:div w:id="1564833343">
          <w:marLeft w:val="640"/>
          <w:marRight w:val="0"/>
          <w:marTop w:val="0"/>
          <w:marBottom w:val="0"/>
          <w:divBdr>
            <w:top w:val="none" w:sz="0" w:space="0" w:color="auto"/>
            <w:left w:val="none" w:sz="0" w:space="0" w:color="auto"/>
            <w:bottom w:val="none" w:sz="0" w:space="0" w:color="auto"/>
            <w:right w:val="none" w:sz="0" w:space="0" w:color="auto"/>
          </w:divBdr>
        </w:div>
        <w:div w:id="1895265872">
          <w:marLeft w:val="640"/>
          <w:marRight w:val="0"/>
          <w:marTop w:val="0"/>
          <w:marBottom w:val="0"/>
          <w:divBdr>
            <w:top w:val="none" w:sz="0" w:space="0" w:color="auto"/>
            <w:left w:val="none" w:sz="0" w:space="0" w:color="auto"/>
            <w:bottom w:val="none" w:sz="0" w:space="0" w:color="auto"/>
            <w:right w:val="none" w:sz="0" w:space="0" w:color="auto"/>
          </w:divBdr>
        </w:div>
        <w:div w:id="1993826663">
          <w:marLeft w:val="640"/>
          <w:marRight w:val="0"/>
          <w:marTop w:val="0"/>
          <w:marBottom w:val="0"/>
          <w:divBdr>
            <w:top w:val="none" w:sz="0" w:space="0" w:color="auto"/>
            <w:left w:val="none" w:sz="0" w:space="0" w:color="auto"/>
            <w:bottom w:val="none" w:sz="0" w:space="0" w:color="auto"/>
            <w:right w:val="none" w:sz="0" w:space="0" w:color="auto"/>
          </w:divBdr>
        </w:div>
        <w:div w:id="1622033995">
          <w:marLeft w:val="640"/>
          <w:marRight w:val="0"/>
          <w:marTop w:val="0"/>
          <w:marBottom w:val="0"/>
          <w:divBdr>
            <w:top w:val="none" w:sz="0" w:space="0" w:color="auto"/>
            <w:left w:val="none" w:sz="0" w:space="0" w:color="auto"/>
            <w:bottom w:val="none" w:sz="0" w:space="0" w:color="auto"/>
            <w:right w:val="none" w:sz="0" w:space="0" w:color="auto"/>
          </w:divBdr>
        </w:div>
        <w:div w:id="1030185453">
          <w:marLeft w:val="640"/>
          <w:marRight w:val="0"/>
          <w:marTop w:val="0"/>
          <w:marBottom w:val="0"/>
          <w:divBdr>
            <w:top w:val="none" w:sz="0" w:space="0" w:color="auto"/>
            <w:left w:val="none" w:sz="0" w:space="0" w:color="auto"/>
            <w:bottom w:val="none" w:sz="0" w:space="0" w:color="auto"/>
            <w:right w:val="none" w:sz="0" w:space="0" w:color="auto"/>
          </w:divBdr>
        </w:div>
        <w:div w:id="1941133367">
          <w:marLeft w:val="640"/>
          <w:marRight w:val="0"/>
          <w:marTop w:val="0"/>
          <w:marBottom w:val="0"/>
          <w:divBdr>
            <w:top w:val="none" w:sz="0" w:space="0" w:color="auto"/>
            <w:left w:val="none" w:sz="0" w:space="0" w:color="auto"/>
            <w:bottom w:val="none" w:sz="0" w:space="0" w:color="auto"/>
            <w:right w:val="none" w:sz="0" w:space="0" w:color="auto"/>
          </w:divBdr>
        </w:div>
        <w:div w:id="1202594488">
          <w:marLeft w:val="640"/>
          <w:marRight w:val="0"/>
          <w:marTop w:val="0"/>
          <w:marBottom w:val="0"/>
          <w:divBdr>
            <w:top w:val="none" w:sz="0" w:space="0" w:color="auto"/>
            <w:left w:val="none" w:sz="0" w:space="0" w:color="auto"/>
            <w:bottom w:val="none" w:sz="0" w:space="0" w:color="auto"/>
            <w:right w:val="none" w:sz="0" w:space="0" w:color="auto"/>
          </w:divBdr>
        </w:div>
      </w:divsChild>
    </w:div>
    <w:div w:id="1818449049">
      <w:bodyDiv w:val="1"/>
      <w:marLeft w:val="0"/>
      <w:marRight w:val="0"/>
      <w:marTop w:val="0"/>
      <w:marBottom w:val="0"/>
      <w:divBdr>
        <w:top w:val="none" w:sz="0" w:space="0" w:color="auto"/>
        <w:left w:val="none" w:sz="0" w:space="0" w:color="auto"/>
        <w:bottom w:val="none" w:sz="0" w:space="0" w:color="auto"/>
        <w:right w:val="none" w:sz="0" w:space="0" w:color="auto"/>
      </w:divBdr>
    </w:div>
    <w:div w:id="1876654259">
      <w:bodyDiv w:val="1"/>
      <w:marLeft w:val="0"/>
      <w:marRight w:val="0"/>
      <w:marTop w:val="0"/>
      <w:marBottom w:val="0"/>
      <w:divBdr>
        <w:top w:val="none" w:sz="0" w:space="0" w:color="auto"/>
        <w:left w:val="none" w:sz="0" w:space="0" w:color="auto"/>
        <w:bottom w:val="none" w:sz="0" w:space="0" w:color="auto"/>
        <w:right w:val="none" w:sz="0" w:space="0" w:color="auto"/>
      </w:divBdr>
      <w:divsChild>
        <w:div w:id="1167793022">
          <w:marLeft w:val="640"/>
          <w:marRight w:val="0"/>
          <w:marTop w:val="0"/>
          <w:marBottom w:val="0"/>
          <w:divBdr>
            <w:top w:val="none" w:sz="0" w:space="0" w:color="auto"/>
            <w:left w:val="none" w:sz="0" w:space="0" w:color="auto"/>
            <w:bottom w:val="none" w:sz="0" w:space="0" w:color="auto"/>
            <w:right w:val="none" w:sz="0" w:space="0" w:color="auto"/>
          </w:divBdr>
        </w:div>
        <w:div w:id="1350981931">
          <w:marLeft w:val="640"/>
          <w:marRight w:val="0"/>
          <w:marTop w:val="0"/>
          <w:marBottom w:val="0"/>
          <w:divBdr>
            <w:top w:val="none" w:sz="0" w:space="0" w:color="auto"/>
            <w:left w:val="none" w:sz="0" w:space="0" w:color="auto"/>
            <w:bottom w:val="none" w:sz="0" w:space="0" w:color="auto"/>
            <w:right w:val="none" w:sz="0" w:space="0" w:color="auto"/>
          </w:divBdr>
        </w:div>
        <w:div w:id="1619988134">
          <w:marLeft w:val="640"/>
          <w:marRight w:val="0"/>
          <w:marTop w:val="0"/>
          <w:marBottom w:val="0"/>
          <w:divBdr>
            <w:top w:val="none" w:sz="0" w:space="0" w:color="auto"/>
            <w:left w:val="none" w:sz="0" w:space="0" w:color="auto"/>
            <w:bottom w:val="none" w:sz="0" w:space="0" w:color="auto"/>
            <w:right w:val="none" w:sz="0" w:space="0" w:color="auto"/>
          </w:divBdr>
        </w:div>
        <w:div w:id="2086411557">
          <w:marLeft w:val="640"/>
          <w:marRight w:val="0"/>
          <w:marTop w:val="0"/>
          <w:marBottom w:val="0"/>
          <w:divBdr>
            <w:top w:val="none" w:sz="0" w:space="0" w:color="auto"/>
            <w:left w:val="none" w:sz="0" w:space="0" w:color="auto"/>
            <w:bottom w:val="none" w:sz="0" w:space="0" w:color="auto"/>
            <w:right w:val="none" w:sz="0" w:space="0" w:color="auto"/>
          </w:divBdr>
        </w:div>
        <w:div w:id="927276607">
          <w:marLeft w:val="640"/>
          <w:marRight w:val="0"/>
          <w:marTop w:val="0"/>
          <w:marBottom w:val="0"/>
          <w:divBdr>
            <w:top w:val="none" w:sz="0" w:space="0" w:color="auto"/>
            <w:left w:val="none" w:sz="0" w:space="0" w:color="auto"/>
            <w:bottom w:val="none" w:sz="0" w:space="0" w:color="auto"/>
            <w:right w:val="none" w:sz="0" w:space="0" w:color="auto"/>
          </w:divBdr>
        </w:div>
      </w:divsChild>
    </w:div>
    <w:div w:id="1890998124">
      <w:bodyDiv w:val="1"/>
      <w:marLeft w:val="0"/>
      <w:marRight w:val="0"/>
      <w:marTop w:val="0"/>
      <w:marBottom w:val="0"/>
      <w:divBdr>
        <w:top w:val="none" w:sz="0" w:space="0" w:color="auto"/>
        <w:left w:val="none" w:sz="0" w:space="0" w:color="auto"/>
        <w:bottom w:val="none" w:sz="0" w:space="0" w:color="auto"/>
        <w:right w:val="none" w:sz="0" w:space="0" w:color="auto"/>
      </w:divBdr>
      <w:divsChild>
        <w:div w:id="1501114680">
          <w:marLeft w:val="640"/>
          <w:marRight w:val="0"/>
          <w:marTop w:val="0"/>
          <w:marBottom w:val="0"/>
          <w:divBdr>
            <w:top w:val="none" w:sz="0" w:space="0" w:color="auto"/>
            <w:left w:val="none" w:sz="0" w:space="0" w:color="auto"/>
            <w:bottom w:val="none" w:sz="0" w:space="0" w:color="auto"/>
            <w:right w:val="none" w:sz="0" w:space="0" w:color="auto"/>
          </w:divBdr>
        </w:div>
        <w:div w:id="1211502181">
          <w:marLeft w:val="640"/>
          <w:marRight w:val="0"/>
          <w:marTop w:val="0"/>
          <w:marBottom w:val="0"/>
          <w:divBdr>
            <w:top w:val="none" w:sz="0" w:space="0" w:color="auto"/>
            <w:left w:val="none" w:sz="0" w:space="0" w:color="auto"/>
            <w:bottom w:val="none" w:sz="0" w:space="0" w:color="auto"/>
            <w:right w:val="none" w:sz="0" w:space="0" w:color="auto"/>
          </w:divBdr>
        </w:div>
        <w:div w:id="1212889538">
          <w:marLeft w:val="640"/>
          <w:marRight w:val="0"/>
          <w:marTop w:val="0"/>
          <w:marBottom w:val="0"/>
          <w:divBdr>
            <w:top w:val="none" w:sz="0" w:space="0" w:color="auto"/>
            <w:left w:val="none" w:sz="0" w:space="0" w:color="auto"/>
            <w:bottom w:val="none" w:sz="0" w:space="0" w:color="auto"/>
            <w:right w:val="none" w:sz="0" w:space="0" w:color="auto"/>
          </w:divBdr>
        </w:div>
        <w:div w:id="1360156578">
          <w:marLeft w:val="640"/>
          <w:marRight w:val="0"/>
          <w:marTop w:val="0"/>
          <w:marBottom w:val="0"/>
          <w:divBdr>
            <w:top w:val="none" w:sz="0" w:space="0" w:color="auto"/>
            <w:left w:val="none" w:sz="0" w:space="0" w:color="auto"/>
            <w:bottom w:val="none" w:sz="0" w:space="0" w:color="auto"/>
            <w:right w:val="none" w:sz="0" w:space="0" w:color="auto"/>
          </w:divBdr>
        </w:div>
        <w:div w:id="47337493">
          <w:marLeft w:val="640"/>
          <w:marRight w:val="0"/>
          <w:marTop w:val="0"/>
          <w:marBottom w:val="0"/>
          <w:divBdr>
            <w:top w:val="none" w:sz="0" w:space="0" w:color="auto"/>
            <w:left w:val="none" w:sz="0" w:space="0" w:color="auto"/>
            <w:bottom w:val="none" w:sz="0" w:space="0" w:color="auto"/>
            <w:right w:val="none" w:sz="0" w:space="0" w:color="auto"/>
          </w:divBdr>
        </w:div>
        <w:div w:id="1180848803">
          <w:marLeft w:val="640"/>
          <w:marRight w:val="0"/>
          <w:marTop w:val="0"/>
          <w:marBottom w:val="0"/>
          <w:divBdr>
            <w:top w:val="none" w:sz="0" w:space="0" w:color="auto"/>
            <w:left w:val="none" w:sz="0" w:space="0" w:color="auto"/>
            <w:bottom w:val="none" w:sz="0" w:space="0" w:color="auto"/>
            <w:right w:val="none" w:sz="0" w:space="0" w:color="auto"/>
          </w:divBdr>
        </w:div>
        <w:div w:id="1465342483">
          <w:marLeft w:val="640"/>
          <w:marRight w:val="0"/>
          <w:marTop w:val="0"/>
          <w:marBottom w:val="0"/>
          <w:divBdr>
            <w:top w:val="none" w:sz="0" w:space="0" w:color="auto"/>
            <w:left w:val="none" w:sz="0" w:space="0" w:color="auto"/>
            <w:bottom w:val="none" w:sz="0" w:space="0" w:color="auto"/>
            <w:right w:val="none" w:sz="0" w:space="0" w:color="auto"/>
          </w:divBdr>
        </w:div>
        <w:div w:id="705180264">
          <w:marLeft w:val="640"/>
          <w:marRight w:val="0"/>
          <w:marTop w:val="0"/>
          <w:marBottom w:val="0"/>
          <w:divBdr>
            <w:top w:val="none" w:sz="0" w:space="0" w:color="auto"/>
            <w:left w:val="none" w:sz="0" w:space="0" w:color="auto"/>
            <w:bottom w:val="none" w:sz="0" w:space="0" w:color="auto"/>
            <w:right w:val="none" w:sz="0" w:space="0" w:color="auto"/>
          </w:divBdr>
        </w:div>
        <w:div w:id="1281836665">
          <w:marLeft w:val="640"/>
          <w:marRight w:val="0"/>
          <w:marTop w:val="0"/>
          <w:marBottom w:val="0"/>
          <w:divBdr>
            <w:top w:val="none" w:sz="0" w:space="0" w:color="auto"/>
            <w:left w:val="none" w:sz="0" w:space="0" w:color="auto"/>
            <w:bottom w:val="none" w:sz="0" w:space="0" w:color="auto"/>
            <w:right w:val="none" w:sz="0" w:space="0" w:color="auto"/>
          </w:divBdr>
        </w:div>
        <w:div w:id="882210988">
          <w:marLeft w:val="640"/>
          <w:marRight w:val="0"/>
          <w:marTop w:val="0"/>
          <w:marBottom w:val="0"/>
          <w:divBdr>
            <w:top w:val="none" w:sz="0" w:space="0" w:color="auto"/>
            <w:left w:val="none" w:sz="0" w:space="0" w:color="auto"/>
            <w:bottom w:val="none" w:sz="0" w:space="0" w:color="auto"/>
            <w:right w:val="none" w:sz="0" w:space="0" w:color="auto"/>
          </w:divBdr>
        </w:div>
        <w:div w:id="220748864">
          <w:marLeft w:val="640"/>
          <w:marRight w:val="0"/>
          <w:marTop w:val="0"/>
          <w:marBottom w:val="0"/>
          <w:divBdr>
            <w:top w:val="none" w:sz="0" w:space="0" w:color="auto"/>
            <w:left w:val="none" w:sz="0" w:space="0" w:color="auto"/>
            <w:bottom w:val="none" w:sz="0" w:space="0" w:color="auto"/>
            <w:right w:val="none" w:sz="0" w:space="0" w:color="auto"/>
          </w:divBdr>
        </w:div>
        <w:div w:id="671640694">
          <w:marLeft w:val="640"/>
          <w:marRight w:val="0"/>
          <w:marTop w:val="0"/>
          <w:marBottom w:val="0"/>
          <w:divBdr>
            <w:top w:val="none" w:sz="0" w:space="0" w:color="auto"/>
            <w:left w:val="none" w:sz="0" w:space="0" w:color="auto"/>
            <w:bottom w:val="none" w:sz="0" w:space="0" w:color="auto"/>
            <w:right w:val="none" w:sz="0" w:space="0" w:color="auto"/>
          </w:divBdr>
        </w:div>
        <w:div w:id="112864545">
          <w:marLeft w:val="640"/>
          <w:marRight w:val="0"/>
          <w:marTop w:val="0"/>
          <w:marBottom w:val="0"/>
          <w:divBdr>
            <w:top w:val="none" w:sz="0" w:space="0" w:color="auto"/>
            <w:left w:val="none" w:sz="0" w:space="0" w:color="auto"/>
            <w:bottom w:val="none" w:sz="0" w:space="0" w:color="auto"/>
            <w:right w:val="none" w:sz="0" w:space="0" w:color="auto"/>
          </w:divBdr>
        </w:div>
        <w:div w:id="1553997178">
          <w:marLeft w:val="640"/>
          <w:marRight w:val="0"/>
          <w:marTop w:val="0"/>
          <w:marBottom w:val="0"/>
          <w:divBdr>
            <w:top w:val="none" w:sz="0" w:space="0" w:color="auto"/>
            <w:left w:val="none" w:sz="0" w:space="0" w:color="auto"/>
            <w:bottom w:val="none" w:sz="0" w:space="0" w:color="auto"/>
            <w:right w:val="none" w:sz="0" w:space="0" w:color="auto"/>
          </w:divBdr>
        </w:div>
      </w:divsChild>
    </w:div>
    <w:div w:id="1903170961">
      <w:bodyDiv w:val="1"/>
      <w:marLeft w:val="0"/>
      <w:marRight w:val="0"/>
      <w:marTop w:val="0"/>
      <w:marBottom w:val="0"/>
      <w:divBdr>
        <w:top w:val="none" w:sz="0" w:space="0" w:color="auto"/>
        <w:left w:val="none" w:sz="0" w:space="0" w:color="auto"/>
        <w:bottom w:val="none" w:sz="0" w:space="0" w:color="auto"/>
        <w:right w:val="none" w:sz="0" w:space="0" w:color="auto"/>
      </w:divBdr>
      <w:divsChild>
        <w:div w:id="413163157">
          <w:marLeft w:val="640"/>
          <w:marRight w:val="0"/>
          <w:marTop w:val="0"/>
          <w:marBottom w:val="0"/>
          <w:divBdr>
            <w:top w:val="none" w:sz="0" w:space="0" w:color="auto"/>
            <w:left w:val="none" w:sz="0" w:space="0" w:color="auto"/>
            <w:bottom w:val="none" w:sz="0" w:space="0" w:color="auto"/>
            <w:right w:val="none" w:sz="0" w:space="0" w:color="auto"/>
          </w:divBdr>
        </w:div>
        <w:div w:id="585261068">
          <w:marLeft w:val="640"/>
          <w:marRight w:val="0"/>
          <w:marTop w:val="0"/>
          <w:marBottom w:val="0"/>
          <w:divBdr>
            <w:top w:val="none" w:sz="0" w:space="0" w:color="auto"/>
            <w:left w:val="none" w:sz="0" w:space="0" w:color="auto"/>
            <w:bottom w:val="none" w:sz="0" w:space="0" w:color="auto"/>
            <w:right w:val="none" w:sz="0" w:space="0" w:color="auto"/>
          </w:divBdr>
        </w:div>
        <w:div w:id="1674987564">
          <w:marLeft w:val="640"/>
          <w:marRight w:val="0"/>
          <w:marTop w:val="0"/>
          <w:marBottom w:val="0"/>
          <w:divBdr>
            <w:top w:val="none" w:sz="0" w:space="0" w:color="auto"/>
            <w:left w:val="none" w:sz="0" w:space="0" w:color="auto"/>
            <w:bottom w:val="none" w:sz="0" w:space="0" w:color="auto"/>
            <w:right w:val="none" w:sz="0" w:space="0" w:color="auto"/>
          </w:divBdr>
        </w:div>
        <w:div w:id="1629119652">
          <w:marLeft w:val="640"/>
          <w:marRight w:val="0"/>
          <w:marTop w:val="0"/>
          <w:marBottom w:val="0"/>
          <w:divBdr>
            <w:top w:val="none" w:sz="0" w:space="0" w:color="auto"/>
            <w:left w:val="none" w:sz="0" w:space="0" w:color="auto"/>
            <w:bottom w:val="none" w:sz="0" w:space="0" w:color="auto"/>
            <w:right w:val="none" w:sz="0" w:space="0" w:color="auto"/>
          </w:divBdr>
        </w:div>
        <w:div w:id="289284404">
          <w:marLeft w:val="640"/>
          <w:marRight w:val="0"/>
          <w:marTop w:val="0"/>
          <w:marBottom w:val="0"/>
          <w:divBdr>
            <w:top w:val="none" w:sz="0" w:space="0" w:color="auto"/>
            <w:left w:val="none" w:sz="0" w:space="0" w:color="auto"/>
            <w:bottom w:val="none" w:sz="0" w:space="0" w:color="auto"/>
            <w:right w:val="none" w:sz="0" w:space="0" w:color="auto"/>
          </w:divBdr>
        </w:div>
        <w:div w:id="1503012413">
          <w:marLeft w:val="640"/>
          <w:marRight w:val="0"/>
          <w:marTop w:val="0"/>
          <w:marBottom w:val="0"/>
          <w:divBdr>
            <w:top w:val="none" w:sz="0" w:space="0" w:color="auto"/>
            <w:left w:val="none" w:sz="0" w:space="0" w:color="auto"/>
            <w:bottom w:val="none" w:sz="0" w:space="0" w:color="auto"/>
            <w:right w:val="none" w:sz="0" w:space="0" w:color="auto"/>
          </w:divBdr>
        </w:div>
        <w:div w:id="341247407">
          <w:marLeft w:val="640"/>
          <w:marRight w:val="0"/>
          <w:marTop w:val="0"/>
          <w:marBottom w:val="0"/>
          <w:divBdr>
            <w:top w:val="none" w:sz="0" w:space="0" w:color="auto"/>
            <w:left w:val="none" w:sz="0" w:space="0" w:color="auto"/>
            <w:bottom w:val="none" w:sz="0" w:space="0" w:color="auto"/>
            <w:right w:val="none" w:sz="0" w:space="0" w:color="auto"/>
          </w:divBdr>
        </w:div>
        <w:div w:id="383792430">
          <w:marLeft w:val="640"/>
          <w:marRight w:val="0"/>
          <w:marTop w:val="0"/>
          <w:marBottom w:val="0"/>
          <w:divBdr>
            <w:top w:val="none" w:sz="0" w:space="0" w:color="auto"/>
            <w:left w:val="none" w:sz="0" w:space="0" w:color="auto"/>
            <w:bottom w:val="none" w:sz="0" w:space="0" w:color="auto"/>
            <w:right w:val="none" w:sz="0" w:space="0" w:color="auto"/>
          </w:divBdr>
        </w:div>
        <w:div w:id="756630702">
          <w:marLeft w:val="640"/>
          <w:marRight w:val="0"/>
          <w:marTop w:val="0"/>
          <w:marBottom w:val="0"/>
          <w:divBdr>
            <w:top w:val="none" w:sz="0" w:space="0" w:color="auto"/>
            <w:left w:val="none" w:sz="0" w:space="0" w:color="auto"/>
            <w:bottom w:val="none" w:sz="0" w:space="0" w:color="auto"/>
            <w:right w:val="none" w:sz="0" w:space="0" w:color="auto"/>
          </w:divBdr>
        </w:div>
        <w:div w:id="1798988119">
          <w:marLeft w:val="640"/>
          <w:marRight w:val="0"/>
          <w:marTop w:val="0"/>
          <w:marBottom w:val="0"/>
          <w:divBdr>
            <w:top w:val="none" w:sz="0" w:space="0" w:color="auto"/>
            <w:left w:val="none" w:sz="0" w:space="0" w:color="auto"/>
            <w:bottom w:val="none" w:sz="0" w:space="0" w:color="auto"/>
            <w:right w:val="none" w:sz="0" w:space="0" w:color="auto"/>
          </w:divBdr>
        </w:div>
        <w:div w:id="1969310984">
          <w:marLeft w:val="640"/>
          <w:marRight w:val="0"/>
          <w:marTop w:val="0"/>
          <w:marBottom w:val="0"/>
          <w:divBdr>
            <w:top w:val="none" w:sz="0" w:space="0" w:color="auto"/>
            <w:left w:val="none" w:sz="0" w:space="0" w:color="auto"/>
            <w:bottom w:val="none" w:sz="0" w:space="0" w:color="auto"/>
            <w:right w:val="none" w:sz="0" w:space="0" w:color="auto"/>
          </w:divBdr>
        </w:div>
        <w:div w:id="1367027670">
          <w:marLeft w:val="640"/>
          <w:marRight w:val="0"/>
          <w:marTop w:val="0"/>
          <w:marBottom w:val="0"/>
          <w:divBdr>
            <w:top w:val="none" w:sz="0" w:space="0" w:color="auto"/>
            <w:left w:val="none" w:sz="0" w:space="0" w:color="auto"/>
            <w:bottom w:val="none" w:sz="0" w:space="0" w:color="auto"/>
            <w:right w:val="none" w:sz="0" w:space="0" w:color="auto"/>
          </w:divBdr>
        </w:div>
        <w:div w:id="885215292">
          <w:marLeft w:val="640"/>
          <w:marRight w:val="0"/>
          <w:marTop w:val="0"/>
          <w:marBottom w:val="0"/>
          <w:divBdr>
            <w:top w:val="none" w:sz="0" w:space="0" w:color="auto"/>
            <w:left w:val="none" w:sz="0" w:space="0" w:color="auto"/>
            <w:bottom w:val="none" w:sz="0" w:space="0" w:color="auto"/>
            <w:right w:val="none" w:sz="0" w:space="0" w:color="auto"/>
          </w:divBdr>
        </w:div>
        <w:div w:id="671377295">
          <w:marLeft w:val="640"/>
          <w:marRight w:val="0"/>
          <w:marTop w:val="0"/>
          <w:marBottom w:val="0"/>
          <w:divBdr>
            <w:top w:val="none" w:sz="0" w:space="0" w:color="auto"/>
            <w:left w:val="none" w:sz="0" w:space="0" w:color="auto"/>
            <w:bottom w:val="none" w:sz="0" w:space="0" w:color="auto"/>
            <w:right w:val="none" w:sz="0" w:space="0" w:color="auto"/>
          </w:divBdr>
        </w:div>
        <w:div w:id="2147357318">
          <w:marLeft w:val="640"/>
          <w:marRight w:val="0"/>
          <w:marTop w:val="0"/>
          <w:marBottom w:val="0"/>
          <w:divBdr>
            <w:top w:val="none" w:sz="0" w:space="0" w:color="auto"/>
            <w:left w:val="none" w:sz="0" w:space="0" w:color="auto"/>
            <w:bottom w:val="none" w:sz="0" w:space="0" w:color="auto"/>
            <w:right w:val="none" w:sz="0" w:space="0" w:color="auto"/>
          </w:divBdr>
        </w:div>
        <w:div w:id="639651893">
          <w:marLeft w:val="640"/>
          <w:marRight w:val="0"/>
          <w:marTop w:val="0"/>
          <w:marBottom w:val="0"/>
          <w:divBdr>
            <w:top w:val="none" w:sz="0" w:space="0" w:color="auto"/>
            <w:left w:val="none" w:sz="0" w:space="0" w:color="auto"/>
            <w:bottom w:val="none" w:sz="0" w:space="0" w:color="auto"/>
            <w:right w:val="none" w:sz="0" w:space="0" w:color="auto"/>
          </w:divBdr>
        </w:div>
        <w:div w:id="246231670">
          <w:marLeft w:val="640"/>
          <w:marRight w:val="0"/>
          <w:marTop w:val="0"/>
          <w:marBottom w:val="0"/>
          <w:divBdr>
            <w:top w:val="none" w:sz="0" w:space="0" w:color="auto"/>
            <w:left w:val="none" w:sz="0" w:space="0" w:color="auto"/>
            <w:bottom w:val="none" w:sz="0" w:space="0" w:color="auto"/>
            <w:right w:val="none" w:sz="0" w:space="0" w:color="auto"/>
          </w:divBdr>
        </w:div>
      </w:divsChild>
    </w:div>
    <w:div w:id="1907177398">
      <w:bodyDiv w:val="1"/>
      <w:marLeft w:val="0"/>
      <w:marRight w:val="0"/>
      <w:marTop w:val="0"/>
      <w:marBottom w:val="0"/>
      <w:divBdr>
        <w:top w:val="none" w:sz="0" w:space="0" w:color="auto"/>
        <w:left w:val="none" w:sz="0" w:space="0" w:color="auto"/>
        <w:bottom w:val="none" w:sz="0" w:space="0" w:color="auto"/>
        <w:right w:val="none" w:sz="0" w:space="0" w:color="auto"/>
      </w:divBdr>
      <w:divsChild>
        <w:div w:id="722411124">
          <w:marLeft w:val="640"/>
          <w:marRight w:val="0"/>
          <w:marTop w:val="0"/>
          <w:marBottom w:val="0"/>
          <w:divBdr>
            <w:top w:val="none" w:sz="0" w:space="0" w:color="auto"/>
            <w:left w:val="none" w:sz="0" w:space="0" w:color="auto"/>
            <w:bottom w:val="none" w:sz="0" w:space="0" w:color="auto"/>
            <w:right w:val="none" w:sz="0" w:space="0" w:color="auto"/>
          </w:divBdr>
        </w:div>
        <w:div w:id="1202791263">
          <w:marLeft w:val="640"/>
          <w:marRight w:val="0"/>
          <w:marTop w:val="0"/>
          <w:marBottom w:val="0"/>
          <w:divBdr>
            <w:top w:val="none" w:sz="0" w:space="0" w:color="auto"/>
            <w:left w:val="none" w:sz="0" w:space="0" w:color="auto"/>
            <w:bottom w:val="none" w:sz="0" w:space="0" w:color="auto"/>
            <w:right w:val="none" w:sz="0" w:space="0" w:color="auto"/>
          </w:divBdr>
        </w:div>
        <w:div w:id="417752965">
          <w:marLeft w:val="640"/>
          <w:marRight w:val="0"/>
          <w:marTop w:val="0"/>
          <w:marBottom w:val="0"/>
          <w:divBdr>
            <w:top w:val="none" w:sz="0" w:space="0" w:color="auto"/>
            <w:left w:val="none" w:sz="0" w:space="0" w:color="auto"/>
            <w:bottom w:val="none" w:sz="0" w:space="0" w:color="auto"/>
            <w:right w:val="none" w:sz="0" w:space="0" w:color="auto"/>
          </w:divBdr>
        </w:div>
        <w:div w:id="2083137978">
          <w:marLeft w:val="640"/>
          <w:marRight w:val="0"/>
          <w:marTop w:val="0"/>
          <w:marBottom w:val="0"/>
          <w:divBdr>
            <w:top w:val="none" w:sz="0" w:space="0" w:color="auto"/>
            <w:left w:val="none" w:sz="0" w:space="0" w:color="auto"/>
            <w:bottom w:val="none" w:sz="0" w:space="0" w:color="auto"/>
            <w:right w:val="none" w:sz="0" w:space="0" w:color="auto"/>
          </w:divBdr>
        </w:div>
        <w:div w:id="1384062322">
          <w:marLeft w:val="640"/>
          <w:marRight w:val="0"/>
          <w:marTop w:val="0"/>
          <w:marBottom w:val="0"/>
          <w:divBdr>
            <w:top w:val="none" w:sz="0" w:space="0" w:color="auto"/>
            <w:left w:val="none" w:sz="0" w:space="0" w:color="auto"/>
            <w:bottom w:val="none" w:sz="0" w:space="0" w:color="auto"/>
            <w:right w:val="none" w:sz="0" w:space="0" w:color="auto"/>
          </w:divBdr>
        </w:div>
        <w:div w:id="987241964">
          <w:marLeft w:val="640"/>
          <w:marRight w:val="0"/>
          <w:marTop w:val="0"/>
          <w:marBottom w:val="0"/>
          <w:divBdr>
            <w:top w:val="none" w:sz="0" w:space="0" w:color="auto"/>
            <w:left w:val="none" w:sz="0" w:space="0" w:color="auto"/>
            <w:bottom w:val="none" w:sz="0" w:space="0" w:color="auto"/>
            <w:right w:val="none" w:sz="0" w:space="0" w:color="auto"/>
          </w:divBdr>
        </w:div>
        <w:div w:id="1861158207">
          <w:marLeft w:val="640"/>
          <w:marRight w:val="0"/>
          <w:marTop w:val="0"/>
          <w:marBottom w:val="0"/>
          <w:divBdr>
            <w:top w:val="none" w:sz="0" w:space="0" w:color="auto"/>
            <w:left w:val="none" w:sz="0" w:space="0" w:color="auto"/>
            <w:bottom w:val="none" w:sz="0" w:space="0" w:color="auto"/>
            <w:right w:val="none" w:sz="0" w:space="0" w:color="auto"/>
          </w:divBdr>
        </w:div>
        <w:div w:id="1189102681">
          <w:marLeft w:val="640"/>
          <w:marRight w:val="0"/>
          <w:marTop w:val="0"/>
          <w:marBottom w:val="0"/>
          <w:divBdr>
            <w:top w:val="none" w:sz="0" w:space="0" w:color="auto"/>
            <w:left w:val="none" w:sz="0" w:space="0" w:color="auto"/>
            <w:bottom w:val="none" w:sz="0" w:space="0" w:color="auto"/>
            <w:right w:val="none" w:sz="0" w:space="0" w:color="auto"/>
          </w:divBdr>
        </w:div>
        <w:div w:id="400836051">
          <w:marLeft w:val="640"/>
          <w:marRight w:val="0"/>
          <w:marTop w:val="0"/>
          <w:marBottom w:val="0"/>
          <w:divBdr>
            <w:top w:val="none" w:sz="0" w:space="0" w:color="auto"/>
            <w:left w:val="none" w:sz="0" w:space="0" w:color="auto"/>
            <w:bottom w:val="none" w:sz="0" w:space="0" w:color="auto"/>
            <w:right w:val="none" w:sz="0" w:space="0" w:color="auto"/>
          </w:divBdr>
        </w:div>
        <w:div w:id="1117144278">
          <w:marLeft w:val="640"/>
          <w:marRight w:val="0"/>
          <w:marTop w:val="0"/>
          <w:marBottom w:val="0"/>
          <w:divBdr>
            <w:top w:val="none" w:sz="0" w:space="0" w:color="auto"/>
            <w:left w:val="none" w:sz="0" w:space="0" w:color="auto"/>
            <w:bottom w:val="none" w:sz="0" w:space="0" w:color="auto"/>
            <w:right w:val="none" w:sz="0" w:space="0" w:color="auto"/>
          </w:divBdr>
        </w:div>
        <w:div w:id="1516722702">
          <w:marLeft w:val="640"/>
          <w:marRight w:val="0"/>
          <w:marTop w:val="0"/>
          <w:marBottom w:val="0"/>
          <w:divBdr>
            <w:top w:val="none" w:sz="0" w:space="0" w:color="auto"/>
            <w:left w:val="none" w:sz="0" w:space="0" w:color="auto"/>
            <w:bottom w:val="none" w:sz="0" w:space="0" w:color="auto"/>
            <w:right w:val="none" w:sz="0" w:space="0" w:color="auto"/>
          </w:divBdr>
        </w:div>
        <w:div w:id="1559130941">
          <w:marLeft w:val="640"/>
          <w:marRight w:val="0"/>
          <w:marTop w:val="0"/>
          <w:marBottom w:val="0"/>
          <w:divBdr>
            <w:top w:val="none" w:sz="0" w:space="0" w:color="auto"/>
            <w:left w:val="none" w:sz="0" w:space="0" w:color="auto"/>
            <w:bottom w:val="none" w:sz="0" w:space="0" w:color="auto"/>
            <w:right w:val="none" w:sz="0" w:space="0" w:color="auto"/>
          </w:divBdr>
        </w:div>
        <w:div w:id="314455092">
          <w:marLeft w:val="640"/>
          <w:marRight w:val="0"/>
          <w:marTop w:val="0"/>
          <w:marBottom w:val="0"/>
          <w:divBdr>
            <w:top w:val="none" w:sz="0" w:space="0" w:color="auto"/>
            <w:left w:val="none" w:sz="0" w:space="0" w:color="auto"/>
            <w:bottom w:val="none" w:sz="0" w:space="0" w:color="auto"/>
            <w:right w:val="none" w:sz="0" w:space="0" w:color="auto"/>
          </w:divBdr>
        </w:div>
        <w:div w:id="1159806294">
          <w:marLeft w:val="640"/>
          <w:marRight w:val="0"/>
          <w:marTop w:val="0"/>
          <w:marBottom w:val="0"/>
          <w:divBdr>
            <w:top w:val="none" w:sz="0" w:space="0" w:color="auto"/>
            <w:left w:val="none" w:sz="0" w:space="0" w:color="auto"/>
            <w:bottom w:val="none" w:sz="0" w:space="0" w:color="auto"/>
            <w:right w:val="none" w:sz="0" w:space="0" w:color="auto"/>
          </w:divBdr>
        </w:div>
        <w:div w:id="663120678">
          <w:marLeft w:val="640"/>
          <w:marRight w:val="0"/>
          <w:marTop w:val="0"/>
          <w:marBottom w:val="0"/>
          <w:divBdr>
            <w:top w:val="none" w:sz="0" w:space="0" w:color="auto"/>
            <w:left w:val="none" w:sz="0" w:space="0" w:color="auto"/>
            <w:bottom w:val="none" w:sz="0" w:space="0" w:color="auto"/>
            <w:right w:val="none" w:sz="0" w:space="0" w:color="auto"/>
          </w:divBdr>
        </w:div>
        <w:div w:id="842209368">
          <w:marLeft w:val="640"/>
          <w:marRight w:val="0"/>
          <w:marTop w:val="0"/>
          <w:marBottom w:val="0"/>
          <w:divBdr>
            <w:top w:val="none" w:sz="0" w:space="0" w:color="auto"/>
            <w:left w:val="none" w:sz="0" w:space="0" w:color="auto"/>
            <w:bottom w:val="none" w:sz="0" w:space="0" w:color="auto"/>
            <w:right w:val="none" w:sz="0" w:space="0" w:color="auto"/>
          </w:divBdr>
        </w:div>
        <w:div w:id="1791046380">
          <w:marLeft w:val="640"/>
          <w:marRight w:val="0"/>
          <w:marTop w:val="0"/>
          <w:marBottom w:val="0"/>
          <w:divBdr>
            <w:top w:val="none" w:sz="0" w:space="0" w:color="auto"/>
            <w:left w:val="none" w:sz="0" w:space="0" w:color="auto"/>
            <w:bottom w:val="none" w:sz="0" w:space="0" w:color="auto"/>
            <w:right w:val="none" w:sz="0" w:space="0" w:color="auto"/>
          </w:divBdr>
        </w:div>
        <w:div w:id="739330997">
          <w:marLeft w:val="640"/>
          <w:marRight w:val="0"/>
          <w:marTop w:val="0"/>
          <w:marBottom w:val="0"/>
          <w:divBdr>
            <w:top w:val="none" w:sz="0" w:space="0" w:color="auto"/>
            <w:left w:val="none" w:sz="0" w:space="0" w:color="auto"/>
            <w:bottom w:val="none" w:sz="0" w:space="0" w:color="auto"/>
            <w:right w:val="none" w:sz="0" w:space="0" w:color="auto"/>
          </w:divBdr>
        </w:div>
        <w:div w:id="25909019">
          <w:marLeft w:val="640"/>
          <w:marRight w:val="0"/>
          <w:marTop w:val="0"/>
          <w:marBottom w:val="0"/>
          <w:divBdr>
            <w:top w:val="none" w:sz="0" w:space="0" w:color="auto"/>
            <w:left w:val="none" w:sz="0" w:space="0" w:color="auto"/>
            <w:bottom w:val="none" w:sz="0" w:space="0" w:color="auto"/>
            <w:right w:val="none" w:sz="0" w:space="0" w:color="auto"/>
          </w:divBdr>
        </w:div>
        <w:div w:id="1147404404">
          <w:marLeft w:val="640"/>
          <w:marRight w:val="0"/>
          <w:marTop w:val="0"/>
          <w:marBottom w:val="0"/>
          <w:divBdr>
            <w:top w:val="none" w:sz="0" w:space="0" w:color="auto"/>
            <w:left w:val="none" w:sz="0" w:space="0" w:color="auto"/>
            <w:bottom w:val="none" w:sz="0" w:space="0" w:color="auto"/>
            <w:right w:val="none" w:sz="0" w:space="0" w:color="auto"/>
          </w:divBdr>
        </w:div>
      </w:divsChild>
    </w:div>
    <w:div w:id="1914392582">
      <w:bodyDiv w:val="1"/>
      <w:marLeft w:val="0"/>
      <w:marRight w:val="0"/>
      <w:marTop w:val="0"/>
      <w:marBottom w:val="0"/>
      <w:divBdr>
        <w:top w:val="none" w:sz="0" w:space="0" w:color="auto"/>
        <w:left w:val="none" w:sz="0" w:space="0" w:color="auto"/>
        <w:bottom w:val="none" w:sz="0" w:space="0" w:color="auto"/>
        <w:right w:val="none" w:sz="0" w:space="0" w:color="auto"/>
      </w:divBdr>
      <w:divsChild>
        <w:div w:id="322050739">
          <w:marLeft w:val="640"/>
          <w:marRight w:val="0"/>
          <w:marTop w:val="0"/>
          <w:marBottom w:val="0"/>
          <w:divBdr>
            <w:top w:val="none" w:sz="0" w:space="0" w:color="auto"/>
            <w:left w:val="none" w:sz="0" w:space="0" w:color="auto"/>
            <w:bottom w:val="none" w:sz="0" w:space="0" w:color="auto"/>
            <w:right w:val="none" w:sz="0" w:space="0" w:color="auto"/>
          </w:divBdr>
        </w:div>
        <w:div w:id="1234394182">
          <w:marLeft w:val="640"/>
          <w:marRight w:val="0"/>
          <w:marTop w:val="0"/>
          <w:marBottom w:val="0"/>
          <w:divBdr>
            <w:top w:val="none" w:sz="0" w:space="0" w:color="auto"/>
            <w:left w:val="none" w:sz="0" w:space="0" w:color="auto"/>
            <w:bottom w:val="none" w:sz="0" w:space="0" w:color="auto"/>
            <w:right w:val="none" w:sz="0" w:space="0" w:color="auto"/>
          </w:divBdr>
        </w:div>
        <w:div w:id="281350961">
          <w:marLeft w:val="640"/>
          <w:marRight w:val="0"/>
          <w:marTop w:val="0"/>
          <w:marBottom w:val="0"/>
          <w:divBdr>
            <w:top w:val="none" w:sz="0" w:space="0" w:color="auto"/>
            <w:left w:val="none" w:sz="0" w:space="0" w:color="auto"/>
            <w:bottom w:val="none" w:sz="0" w:space="0" w:color="auto"/>
            <w:right w:val="none" w:sz="0" w:space="0" w:color="auto"/>
          </w:divBdr>
        </w:div>
        <w:div w:id="1154182075">
          <w:marLeft w:val="640"/>
          <w:marRight w:val="0"/>
          <w:marTop w:val="0"/>
          <w:marBottom w:val="0"/>
          <w:divBdr>
            <w:top w:val="none" w:sz="0" w:space="0" w:color="auto"/>
            <w:left w:val="none" w:sz="0" w:space="0" w:color="auto"/>
            <w:bottom w:val="none" w:sz="0" w:space="0" w:color="auto"/>
            <w:right w:val="none" w:sz="0" w:space="0" w:color="auto"/>
          </w:divBdr>
        </w:div>
        <w:div w:id="242376735">
          <w:marLeft w:val="640"/>
          <w:marRight w:val="0"/>
          <w:marTop w:val="0"/>
          <w:marBottom w:val="0"/>
          <w:divBdr>
            <w:top w:val="none" w:sz="0" w:space="0" w:color="auto"/>
            <w:left w:val="none" w:sz="0" w:space="0" w:color="auto"/>
            <w:bottom w:val="none" w:sz="0" w:space="0" w:color="auto"/>
            <w:right w:val="none" w:sz="0" w:space="0" w:color="auto"/>
          </w:divBdr>
        </w:div>
        <w:div w:id="991834619">
          <w:marLeft w:val="640"/>
          <w:marRight w:val="0"/>
          <w:marTop w:val="0"/>
          <w:marBottom w:val="0"/>
          <w:divBdr>
            <w:top w:val="none" w:sz="0" w:space="0" w:color="auto"/>
            <w:left w:val="none" w:sz="0" w:space="0" w:color="auto"/>
            <w:bottom w:val="none" w:sz="0" w:space="0" w:color="auto"/>
            <w:right w:val="none" w:sz="0" w:space="0" w:color="auto"/>
          </w:divBdr>
        </w:div>
        <w:div w:id="1985576079">
          <w:marLeft w:val="640"/>
          <w:marRight w:val="0"/>
          <w:marTop w:val="0"/>
          <w:marBottom w:val="0"/>
          <w:divBdr>
            <w:top w:val="none" w:sz="0" w:space="0" w:color="auto"/>
            <w:left w:val="none" w:sz="0" w:space="0" w:color="auto"/>
            <w:bottom w:val="none" w:sz="0" w:space="0" w:color="auto"/>
            <w:right w:val="none" w:sz="0" w:space="0" w:color="auto"/>
          </w:divBdr>
        </w:div>
        <w:div w:id="817917122">
          <w:marLeft w:val="640"/>
          <w:marRight w:val="0"/>
          <w:marTop w:val="0"/>
          <w:marBottom w:val="0"/>
          <w:divBdr>
            <w:top w:val="none" w:sz="0" w:space="0" w:color="auto"/>
            <w:left w:val="none" w:sz="0" w:space="0" w:color="auto"/>
            <w:bottom w:val="none" w:sz="0" w:space="0" w:color="auto"/>
            <w:right w:val="none" w:sz="0" w:space="0" w:color="auto"/>
          </w:divBdr>
        </w:div>
        <w:div w:id="1696153457">
          <w:marLeft w:val="640"/>
          <w:marRight w:val="0"/>
          <w:marTop w:val="0"/>
          <w:marBottom w:val="0"/>
          <w:divBdr>
            <w:top w:val="none" w:sz="0" w:space="0" w:color="auto"/>
            <w:left w:val="none" w:sz="0" w:space="0" w:color="auto"/>
            <w:bottom w:val="none" w:sz="0" w:space="0" w:color="auto"/>
            <w:right w:val="none" w:sz="0" w:space="0" w:color="auto"/>
          </w:divBdr>
        </w:div>
        <w:div w:id="1613976806">
          <w:marLeft w:val="640"/>
          <w:marRight w:val="0"/>
          <w:marTop w:val="0"/>
          <w:marBottom w:val="0"/>
          <w:divBdr>
            <w:top w:val="none" w:sz="0" w:space="0" w:color="auto"/>
            <w:left w:val="none" w:sz="0" w:space="0" w:color="auto"/>
            <w:bottom w:val="none" w:sz="0" w:space="0" w:color="auto"/>
            <w:right w:val="none" w:sz="0" w:space="0" w:color="auto"/>
          </w:divBdr>
        </w:div>
        <w:div w:id="251477072">
          <w:marLeft w:val="640"/>
          <w:marRight w:val="0"/>
          <w:marTop w:val="0"/>
          <w:marBottom w:val="0"/>
          <w:divBdr>
            <w:top w:val="none" w:sz="0" w:space="0" w:color="auto"/>
            <w:left w:val="none" w:sz="0" w:space="0" w:color="auto"/>
            <w:bottom w:val="none" w:sz="0" w:space="0" w:color="auto"/>
            <w:right w:val="none" w:sz="0" w:space="0" w:color="auto"/>
          </w:divBdr>
        </w:div>
        <w:div w:id="1794249011">
          <w:marLeft w:val="640"/>
          <w:marRight w:val="0"/>
          <w:marTop w:val="0"/>
          <w:marBottom w:val="0"/>
          <w:divBdr>
            <w:top w:val="none" w:sz="0" w:space="0" w:color="auto"/>
            <w:left w:val="none" w:sz="0" w:space="0" w:color="auto"/>
            <w:bottom w:val="none" w:sz="0" w:space="0" w:color="auto"/>
            <w:right w:val="none" w:sz="0" w:space="0" w:color="auto"/>
          </w:divBdr>
        </w:div>
        <w:div w:id="1694114770">
          <w:marLeft w:val="640"/>
          <w:marRight w:val="0"/>
          <w:marTop w:val="0"/>
          <w:marBottom w:val="0"/>
          <w:divBdr>
            <w:top w:val="none" w:sz="0" w:space="0" w:color="auto"/>
            <w:left w:val="none" w:sz="0" w:space="0" w:color="auto"/>
            <w:bottom w:val="none" w:sz="0" w:space="0" w:color="auto"/>
            <w:right w:val="none" w:sz="0" w:space="0" w:color="auto"/>
          </w:divBdr>
        </w:div>
        <w:div w:id="837035811">
          <w:marLeft w:val="640"/>
          <w:marRight w:val="0"/>
          <w:marTop w:val="0"/>
          <w:marBottom w:val="0"/>
          <w:divBdr>
            <w:top w:val="none" w:sz="0" w:space="0" w:color="auto"/>
            <w:left w:val="none" w:sz="0" w:space="0" w:color="auto"/>
            <w:bottom w:val="none" w:sz="0" w:space="0" w:color="auto"/>
            <w:right w:val="none" w:sz="0" w:space="0" w:color="auto"/>
          </w:divBdr>
        </w:div>
        <w:div w:id="212618175">
          <w:marLeft w:val="640"/>
          <w:marRight w:val="0"/>
          <w:marTop w:val="0"/>
          <w:marBottom w:val="0"/>
          <w:divBdr>
            <w:top w:val="none" w:sz="0" w:space="0" w:color="auto"/>
            <w:left w:val="none" w:sz="0" w:space="0" w:color="auto"/>
            <w:bottom w:val="none" w:sz="0" w:space="0" w:color="auto"/>
            <w:right w:val="none" w:sz="0" w:space="0" w:color="auto"/>
          </w:divBdr>
        </w:div>
      </w:divsChild>
    </w:div>
    <w:div w:id="1931356547">
      <w:bodyDiv w:val="1"/>
      <w:marLeft w:val="0"/>
      <w:marRight w:val="0"/>
      <w:marTop w:val="0"/>
      <w:marBottom w:val="0"/>
      <w:divBdr>
        <w:top w:val="none" w:sz="0" w:space="0" w:color="auto"/>
        <w:left w:val="none" w:sz="0" w:space="0" w:color="auto"/>
        <w:bottom w:val="none" w:sz="0" w:space="0" w:color="auto"/>
        <w:right w:val="none" w:sz="0" w:space="0" w:color="auto"/>
      </w:divBdr>
      <w:divsChild>
        <w:div w:id="1865484461">
          <w:marLeft w:val="640"/>
          <w:marRight w:val="0"/>
          <w:marTop w:val="0"/>
          <w:marBottom w:val="0"/>
          <w:divBdr>
            <w:top w:val="none" w:sz="0" w:space="0" w:color="auto"/>
            <w:left w:val="none" w:sz="0" w:space="0" w:color="auto"/>
            <w:bottom w:val="none" w:sz="0" w:space="0" w:color="auto"/>
            <w:right w:val="none" w:sz="0" w:space="0" w:color="auto"/>
          </w:divBdr>
        </w:div>
        <w:div w:id="1796943902">
          <w:marLeft w:val="640"/>
          <w:marRight w:val="0"/>
          <w:marTop w:val="0"/>
          <w:marBottom w:val="0"/>
          <w:divBdr>
            <w:top w:val="none" w:sz="0" w:space="0" w:color="auto"/>
            <w:left w:val="none" w:sz="0" w:space="0" w:color="auto"/>
            <w:bottom w:val="none" w:sz="0" w:space="0" w:color="auto"/>
            <w:right w:val="none" w:sz="0" w:space="0" w:color="auto"/>
          </w:divBdr>
        </w:div>
        <w:div w:id="1997683027">
          <w:marLeft w:val="640"/>
          <w:marRight w:val="0"/>
          <w:marTop w:val="0"/>
          <w:marBottom w:val="0"/>
          <w:divBdr>
            <w:top w:val="none" w:sz="0" w:space="0" w:color="auto"/>
            <w:left w:val="none" w:sz="0" w:space="0" w:color="auto"/>
            <w:bottom w:val="none" w:sz="0" w:space="0" w:color="auto"/>
            <w:right w:val="none" w:sz="0" w:space="0" w:color="auto"/>
          </w:divBdr>
        </w:div>
        <w:div w:id="855536792">
          <w:marLeft w:val="640"/>
          <w:marRight w:val="0"/>
          <w:marTop w:val="0"/>
          <w:marBottom w:val="0"/>
          <w:divBdr>
            <w:top w:val="none" w:sz="0" w:space="0" w:color="auto"/>
            <w:left w:val="none" w:sz="0" w:space="0" w:color="auto"/>
            <w:bottom w:val="none" w:sz="0" w:space="0" w:color="auto"/>
            <w:right w:val="none" w:sz="0" w:space="0" w:color="auto"/>
          </w:divBdr>
        </w:div>
        <w:div w:id="441191734">
          <w:marLeft w:val="640"/>
          <w:marRight w:val="0"/>
          <w:marTop w:val="0"/>
          <w:marBottom w:val="0"/>
          <w:divBdr>
            <w:top w:val="none" w:sz="0" w:space="0" w:color="auto"/>
            <w:left w:val="none" w:sz="0" w:space="0" w:color="auto"/>
            <w:bottom w:val="none" w:sz="0" w:space="0" w:color="auto"/>
            <w:right w:val="none" w:sz="0" w:space="0" w:color="auto"/>
          </w:divBdr>
        </w:div>
        <w:div w:id="1742369737">
          <w:marLeft w:val="640"/>
          <w:marRight w:val="0"/>
          <w:marTop w:val="0"/>
          <w:marBottom w:val="0"/>
          <w:divBdr>
            <w:top w:val="none" w:sz="0" w:space="0" w:color="auto"/>
            <w:left w:val="none" w:sz="0" w:space="0" w:color="auto"/>
            <w:bottom w:val="none" w:sz="0" w:space="0" w:color="auto"/>
            <w:right w:val="none" w:sz="0" w:space="0" w:color="auto"/>
          </w:divBdr>
        </w:div>
        <w:div w:id="527374598">
          <w:marLeft w:val="640"/>
          <w:marRight w:val="0"/>
          <w:marTop w:val="0"/>
          <w:marBottom w:val="0"/>
          <w:divBdr>
            <w:top w:val="none" w:sz="0" w:space="0" w:color="auto"/>
            <w:left w:val="none" w:sz="0" w:space="0" w:color="auto"/>
            <w:bottom w:val="none" w:sz="0" w:space="0" w:color="auto"/>
            <w:right w:val="none" w:sz="0" w:space="0" w:color="auto"/>
          </w:divBdr>
        </w:div>
        <w:div w:id="352272726">
          <w:marLeft w:val="640"/>
          <w:marRight w:val="0"/>
          <w:marTop w:val="0"/>
          <w:marBottom w:val="0"/>
          <w:divBdr>
            <w:top w:val="none" w:sz="0" w:space="0" w:color="auto"/>
            <w:left w:val="none" w:sz="0" w:space="0" w:color="auto"/>
            <w:bottom w:val="none" w:sz="0" w:space="0" w:color="auto"/>
            <w:right w:val="none" w:sz="0" w:space="0" w:color="auto"/>
          </w:divBdr>
        </w:div>
        <w:div w:id="579222090">
          <w:marLeft w:val="640"/>
          <w:marRight w:val="0"/>
          <w:marTop w:val="0"/>
          <w:marBottom w:val="0"/>
          <w:divBdr>
            <w:top w:val="none" w:sz="0" w:space="0" w:color="auto"/>
            <w:left w:val="none" w:sz="0" w:space="0" w:color="auto"/>
            <w:bottom w:val="none" w:sz="0" w:space="0" w:color="auto"/>
            <w:right w:val="none" w:sz="0" w:space="0" w:color="auto"/>
          </w:divBdr>
        </w:div>
        <w:div w:id="808860594">
          <w:marLeft w:val="640"/>
          <w:marRight w:val="0"/>
          <w:marTop w:val="0"/>
          <w:marBottom w:val="0"/>
          <w:divBdr>
            <w:top w:val="none" w:sz="0" w:space="0" w:color="auto"/>
            <w:left w:val="none" w:sz="0" w:space="0" w:color="auto"/>
            <w:bottom w:val="none" w:sz="0" w:space="0" w:color="auto"/>
            <w:right w:val="none" w:sz="0" w:space="0" w:color="auto"/>
          </w:divBdr>
        </w:div>
        <w:div w:id="700589432">
          <w:marLeft w:val="640"/>
          <w:marRight w:val="0"/>
          <w:marTop w:val="0"/>
          <w:marBottom w:val="0"/>
          <w:divBdr>
            <w:top w:val="none" w:sz="0" w:space="0" w:color="auto"/>
            <w:left w:val="none" w:sz="0" w:space="0" w:color="auto"/>
            <w:bottom w:val="none" w:sz="0" w:space="0" w:color="auto"/>
            <w:right w:val="none" w:sz="0" w:space="0" w:color="auto"/>
          </w:divBdr>
        </w:div>
        <w:div w:id="296953585">
          <w:marLeft w:val="640"/>
          <w:marRight w:val="0"/>
          <w:marTop w:val="0"/>
          <w:marBottom w:val="0"/>
          <w:divBdr>
            <w:top w:val="none" w:sz="0" w:space="0" w:color="auto"/>
            <w:left w:val="none" w:sz="0" w:space="0" w:color="auto"/>
            <w:bottom w:val="none" w:sz="0" w:space="0" w:color="auto"/>
            <w:right w:val="none" w:sz="0" w:space="0" w:color="auto"/>
          </w:divBdr>
        </w:div>
      </w:divsChild>
    </w:div>
    <w:div w:id="1955289178">
      <w:bodyDiv w:val="1"/>
      <w:marLeft w:val="0"/>
      <w:marRight w:val="0"/>
      <w:marTop w:val="0"/>
      <w:marBottom w:val="0"/>
      <w:divBdr>
        <w:top w:val="none" w:sz="0" w:space="0" w:color="auto"/>
        <w:left w:val="none" w:sz="0" w:space="0" w:color="auto"/>
        <w:bottom w:val="none" w:sz="0" w:space="0" w:color="auto"/>
        <w:right w:val="none" w:sz="0" w:space="0" w:color="auto"/>
      </w:divBdr>
      <w:divsChild>
        <w:div w:id="795947549">
          <w:marLeft w:val="480"/>
          <w:marRight w:val="0"/>
          <w:marTop w:val="0"/>
          <w:marBottom w:val="0"/>
          <w:divBdr>
            <w:top w:val="none" w:sz="0" w:space="0" w:color="auto"/>
            <w:left w:val="none" w:sz="0" w:space="0" w:color="auto"/>
            <w:bottom w:val="none" w:sz="0" w:space="0" w:color="auto"/>
            <w:right w:val="none" w:sz="0" w:space="0" w:color="auto"/>
          </w:divBdr>
        </w:div>
        <w:div w:id="168833220">
          <w:marLeft w:val="480"/>
          <w:marRight w:val="0"/>
          <w:marTop w:val="0"/>
          <w:marBottom w:val="0"/>
          <w:divBdr>
            <w:top w:val="none" w:sz="0" w:space="0" w:color="auto"/>
            <w:left w:val="none" w:sz="0" w:space="0" w:color="auto"/>
            <w:bottom w:val="none" w:sz="0" w:space="0" w:color="auto"/>
            <w:right w:val="none" w:sz="0" w:space="0" w:color="auto"/>
          </w:divBdr>
        </w:div>
        <w:div w:id="1870755107">
          <w:marLeft w:val="480"/>
          <w:marRight w:val="0"/>
          <w:marTop w:val="0"/>
          <w:marBottom w:val="0"/>
          <w:divBdr>
            <w:top w:val="none" w:sz="0" w:space="0" w:color="auto"/>
            <w:left w:val="none" w:sz="0" w:space="0" w:color="auto"/>
            <w:bottom w:val="none" w:sz="0" w:space="0" w:color="auto"/>
            <w:right w:val="none" w:sz="0" w:space="0" w:color="auto"/>
          </w:divBdr>
        </w:div>
        <w:div w:id="1516725023">
          <w:marLeft w:val="480"/>
          <w:marRight w:val="0"/>
          <w:marTop w:val="0"/>
          <w:marBottom w:val="0"/>
          <w:divBdr>
            <w:top w:val="none" w:sz="0" w:space="0" w:color="auto"/>
            <w:left w:val="none" w:sz="0" w:space="0" w:color="auto"/>
            <w:bottom w:val="none" w:sz="0" w:space="0" w:color="auto"/>
            <w:right w:val="none" w:sz="0" w:space="0" w:color="auto"/>
          </w:divBdr>
        </w:div>
        <w:div w:id="1180043176">
          <w:marLeft w:val="480"/>
          <w:marRight w:val="0"/>
          <w:marTop w:val="0"/>
          <w:marBottom w:val="0"/>
          <w:divBdr>
            <w:top w:val="none" w:sz="0" w:space="0" w:color="auto"/>
            <w:left w:val="none" w:sz="0" w:space="0" w:color="auto"/>
            <w:bottom w:val="none" w:sz="0" w:space="0" w:color="auto"/>
            <w:right w:val="none" w:sz="0" w:space="0" w:color="auto"/>
          </w:divBdr>
        </w:div>
        <w:div w:id="961889167">
          <w:marLeft w:val="480"/>
          <w:marRight w:val="0"/>
          <w:marTop w:val="0"/>
          <w:marBottom w:val="0"/>
          <w:divBdr>
            <w:top w:val="none" w:sz="0" w:space="0" w:color="auto"/>
            <w:left w:val="none" w:sz="0" w:space="0" w:color="auto"/>
            <w:bottom w:val="none" w:sz="0" w:space="0" w:color="auto"/>
            <w:right w:val="none" w:sz="0" w:space="0" w:color="auto"/>
          </w:divBdr>
        </w:div>
        <w:div w:id="1476215703">
          <w:marLeft w:val="480"/>
          <w:marRight w:val="0"/>
          <w:marTop w:val="0"/>
          <w:marBottom w:val="0"/>
          <w:divBdr>
            <w:top w:val="none" w:sz="0" w:space="0" w:color="auto"/>
            <w:left w:val="none" w:sz="0" w:space="0" w:color="auto"/>
            <w:bottom w:val="none" w:sz="0" w:space="0" w:color="auto"/>
            <w:right w:val="none" w:sz="0" w:space="0" w:color="auto"/>
          </w:divBdr>
        </w:div>
        <w:div w:id="92820389">
          <w:marLeft w:val="480"/>
          <w:marRight w:val="0"/>
          <w:marTop w:val="0"/>
          <w:marBottom w:val="0"/>
          <w:divBdr>
            <w:top w:val="none" w:sz="0" w:space="0" w:color="auto"/>
            <w:left w:val="none" w:sz="0" w:space="0" w:color="auto"/>
            <w:bottom w:val="none" w:sz="0" w:space="0" w:color="auto"/>
            <w:right w:val="none" w:sz="0" w:space="0" w:color="auto"/>
          </w:divBdr>
        </w:div>
        <w:div w:id="265768829">
          <w:marLeft w:val="480"/>
          <w:marRight w:val="0"/>
          <w:marTop w:val="0"/>
          <w:marBottom w:val="0"/>
          <w:divBdr>
            <w:top w:val="none" w:sz="0" w:space="0" w:color="auto"/>
            <w:left w:val="none" w:sz="0" w:space="0" w:color="auto"/>
            <w:bottom w:val="none" w:sz="0" w:space="0" w:color="auto"/>
            <w:right w:val="none" w:sz="0" w:space="0" w:color="auto"/>
          </w:divBdr>
        </w:div>
        <w:div w:id="503515311">
          <w:marLeft w:val="480"/>
          <w:marRight w:val="0"/>
          <w:marTop w:val="0"/>
          <w:marBottom w:val="0"/>
          <w:divBdr>
            <w:top w:val="none" w:sz="0" w:space="0" w:color="auto"/>
            <w:left w:val="none" w:sz="0" w:space="0" w:color="auto"/>
            <w:bottom w:val="none" w:sz="0" w:space="0" w:color="auto"/>
            <w:right w:val="none" w:sz="0" w:space="0" w:color="auto"/>
          </w:divBdr>
        </w:div>
        <w:div w:id="439380661">
          <w:marLeft w:val="480"/>
          <w:marRight w:val="0"/>
          <w:marTop w:val="0"/>
          <w:marBottom w:val="0"/>
          <w:divBdr>
            <w:top w:val="none" w:sz="0" w:space="0" w:color="auto"/>
            <w:left w:val="none" w:sz="0" w:space="0" w:color="auto"/>
            <w:bottom w:val="none" w:sz="0" w:space="0" w:color="auto"/>
            <w:right w:val="none" w:sz="0" w:space="0" w:color="auto"/>
          </w:divBdr>
        </w:div>
        <w:div w:id="1421098904">
          <w:marLeft w:val="480"/>
          <w:marRight w:val="0"/>
          <w:marTop w:val="0"/>
          <w:marBottom w:val="0"/>
          <w:divBdr>
            <w:top w:val="none" w:sz="0" w:space="0" w:color="auto"/>
            <w:left w:val="none" w:sz="0" w:space="0" w:color="auto"/>
            <w:bottom w:val="none" w:sz="0" w:space="0" w:color="auto"/>
            <w:right w:val="none" w:sz="0" w:space="0" w:color="auto"/>
          </w:divBdr>
        </w:div>
        <w:div w:id="896360116">
          <w:marLeft w:val="480"/>
          <w:marRight w:val="0"/>
          <w:marTop w:val="0"/>
          <w:marBottom w:val="0"/>
          <w:divBdr>
            <w:top w:val="none" w:sz="0" w:space="0" w:color="auto"/>
            <w:left w:val="none" w:sz="0" w:space="0" w:color="auto"/>
            <w:bottom w:val="none" w:sz="0" w:space="0" w:color="auto"/>
            <w:right w:val="none" w:sz="0" w:space="0" w:color="auto"/>
          </w:divBdr>
        </w:div>
        <w:div w:id="1204319994">
          <w:marLeft w:val="480"/>
          <w:marRight w:val="0"/>
          <w:marTop w:val="0"/>
          <w:marBottom w:val="0"/>
          <w:divBdr>
            <w:top w:val="none" w:sz="0" w:space="0" w:color="auto"/>
            <w:left w:val="none" w:sz="0" w:space="0" w:color="auto"/>
            <w:bottom w:val="none" w:sz="0" w:space="0" w:color="auto"/>
            <w:right w:val="none" w:sz="0" w:space="0" w:color="auto"/>
          </w:divBdr>
        </w:div>
      </w:divsChild>
    </w:div>
    <w:div w:id="1961035081">
      <w:bodyDiv w:val="1"/>
      <w:marLeft w:val="0"/>
      <w:marRight w:val="0"/>
      <w:marTop w:val="0"/>
      <w:marBottom w:val="0"/>
      <w:divBdr>
        <w:top w:val="none" w:sz="0" w:space="0" w:color="auto"/>
        <w:left w:val="none" w:sz="0" w:space="0" w:color="auto"/>
        <w:bottom w:val="none" w:sz="0" w:space="0" w:color="auto"/>
        <w:right w:val="none" w:sz="0" w:space="0" w:color="auto"/>
      </w:divBdr>
      <w:divsChild>
        <w:div w:id="1090152077">
          <w:marLeft w:val="640"/>
          <w:marRight w:val="0"/>
          <w:marTop w:val="0"/>
          <w:marBottom w:val="0"/>
          <w:divBdr>
            <w:top w:val="none" w:sz="0" w:space="0" w:color="auto"/>
            <w:left w:val="none" w:sz="0" w:space="0" w:color="auto"/>
            <w:bottom w:val="none" w:sz="0" w:space="0" w:color="auto"/>
            <w:right w:val="none" w:sz="0" w:space="0" w:color="auto"/>
          </w:divBdr>
        </w:div>
        <w:div w:id="1701273803">
          <w:marLeft w:val="640"/>
          <w:marRight w:val="0"/>
          <w:marTop w:val="0"/>
          <w:marBottom w:val="0"/>
          <w:divBdr>
            <w:top w:val="none" w:sz="0" w:space="0" w:color="auto"/>
            <w:left w:val="none" w:sz="0" w:space="0" w:color="auto"/>
            <w:bottom w:val="none" w:sz="0" w:space="0" w:color="auto"/>
            <w:right w:val="none" w:sz="0" w:space="0" w:color="auto"/>
          </w:divBdr>
        </w:div>
        <w:div w:id="2059936321">
          <w:marLeft w:val="640"/>
          <w:marRight w:val="0"/>
          <w:marTop w:val="0"/>
          <w:marBottom w:val="0"/>
          <w:divBdr>
            <w:top w:val="none" w:sz="0" w:space="0" w:color="auto"/>
            <w:left w:val="none" w:sz="0" w:space="0" w:color="auto"/>
            <w:bottom w:val="none" w:sz="0" w:space="0" w:color="auto"/>
            <w:right w:val="none" w:sz="0" w:space="0" w:color="auto"/>
          </w:divBdr>
        </w:div>
        <w:div w:id="896165707">
          <w:marLeft w:val="640"/>
          <w:marRight w:val="0"/>
          <w:marTop w:val="0"/>
          <w:marBottom w:val="0"/>
          <w:divBdr>
            <w:top w:val="none" w:sz="0" w:space="0" w:color="auto"/>
            <w:left w:val="none" w:sz="0" w:space="0" w:color="auto"/>
            <w:bottom w:val="none" w:sz="0" w:space="0" w:color="auto"/>
            <w:right w:val="none" w:sz="0" w:space="0" w:color="auto"/>
          </w:divBdr>
        </w:div>
        <w:div w:id="1566260297">
          <w:marLeft w:val="640"/>
          <w:marRight w:val="0"/>
          <w:marTop w:val="0"/>
          <w:marBottom w:val="0"/>
          <w:divBdr>
            <w:top w:val="none" w:sz="0" w:space="0" w:color="auto"/>
            <w:left w:val="none" w:sz="0" w:space="0" w:color="auto"/>
            <w:bottom w:val="none" w:sz="0" w:space="0" w:color="auto"/>
            <w:right w:val="none" w:sz="0" w:space="0" w:color="auto"/>
          </w:divBdr>
        </w:div>
        <w:div w:id="1376274533">
          <w:marLeft w:val="640"/>
          <w:marRight w:val="0"/>
          <w:marTop w:val="0"/>
          <w:marBottom w:val="0"/>
          <w:divBdr>
            <w:top w:val="none" w:sz="0" w:space="0" w:color="auto"/>
            <w:left w:val="none" w:sz="0" w:space="0" w:color="auto"/>
            <w:bottom w:val="none" w:sz="0" w:space="0" w:color="auto"/>
            <w:right w:val="none" w:sz="0" w:space="0" w:color="auto"/>
          </w:divBdr>
        </w:div>
      </w:divsChild>
    </w:div>
    <w:div w:id="1975284182">
      <w:bodyDiv w:val="1"/>
      <w:marLeft w:val="0"/>
      <w:marRight w:val="0"/>
      <w:marTop w:val="0"/>
      <w:marBottom w:val="0"/>
      <w:divBdr>
        <w:top w:val="none" w:sz="0" w:space="0" w:color="auto"/>
        <w:left w:val="none" w:sz="0" w:space="0" w:color="auto"/>
        <w:bottom w:val="none" w:sz="0" w:space="0" w:color="auto"/>
        <w:right w:val="none" w:sz="0" w:space="0" w:color="auto"/>
      </w:divBdr>
      <w:divsChild>
        <w:div w:id="239415471">
          <w:marLeft w:val="640"/>
          <w:marRight w:val="0"/>
          <w:marTop w:val="0"/>
          <w:marBottom w:val="0"/>
          <w:divBdr>
            <w:top w:val="none" w:sz="0" w:space="0" w:color="auto"/>
            <w:left w:val="none" w:sz="0" w:space="0" w:color="auto"/>
            <w:bottom w:val="none" w:sz="0" w:space="0" w:color="auto"/>
            <w:right w:val="none" w:sz="0" w:space="0" w:color="auto"/>
          </w:divBdr>
        </w:div>
        <w:div w:id="1053699203">
          <w:marLeft w:val="640"/>
          <w:marRight w:val="0"/>
          <w:marTop w:val="0"/>
          <w:marBottom w:val="0"/>
          <w:divBdr>
            <w:top w:val="none" w:sz="0" w:space="0" w:color="auto"/>
            <w:left w:val="none" w:sz="0" w:space="0" w:color="auto"/>
            <w:bottom w:val="none" w:sz="0" w:space="0" w:color="auto"/>
            <w:right w:val="none" w:sz="0" w:space="0" w:color="auto"/>
          </w:divBdr>
        </w:div>
        <w:div w:id="765657444">
          <w:marLeft w:val="640"/>
          <w:marRight w:val="0"/>
          <w:marTop w:val="0"/>
          <w:marBottom w:val="0"/>
          <w:divBdr>
            <w:top w:val="none" w:sz="0" w:space="0" w:color="auto"/>
            <w:left w:val="none" w:sz="0" w:space="0" w:color="auto"/>
            <w:bottom w:val="none" w:sz="0" w:space="0" w:color="auto"/>
            <w:right w:val="none" w:sz="0" w:space="0" w:color="auto"/>
          </w:divBdr>
        </w:div>
        <w:div w:id="1580095158">
          <w:marLeft w:val="640"/>
          <w:marRight w:val="0"/>
          <w:marTop w:val="0"/>
          <w:marBottom w:val="0"/>
          <w:divBdr>
            <w:top w:val="none" w:sz="0" w:space="0" w:color="auto"/>
            <w:left w:val="none" w:sz="0" w:space="0" w:color="auto"/>
            <w:bottom w:val="none" w:sz="0" w:space="0" w:color="auto"/>
            <w:right w:val="none" w:sz="0" w:space="0" w:color="auto"/>
          </w:divBdr>
        </w:div>
        <w:div w:id="598179687">
          <w:marLeft w:val="640"/>
          <w:marRight w:val="0"/>
          <w:marTop w:val="0"/>
          <w:marBottom w:val="0"/>
          <w:divBdr>
            <w:top w:val="none" w:sz="0" w:space="0" w:color="auto"/>
            <w:left w:val="none" w:sz="0" w:space="0" w:color="auto"/>
            <w:bottom w:val="none" w:sz="0" w:space="0" w:color="auto"/>
            <w:right w:val="none" w:sz="0" w:space="0" w:color="auto"/>
          </w:divBdr>
        </w:div>
        <w:div w:id="1361131388">
          <w:marLeft w:val="640"/>
          <w:marRight w:val="0"/>
          <w:marTop w:val="0"/>
          <w:marBottom w:val="0"/>
          <w:divBdr>
            <w:top w:val="none" w:sz="0" w:space="0" w:color="auto"/>
            <w:left w:val="none" w:sz="0" w:space="0" w:color="auto"/>
            <w:bottom w:val="none" w:sz="0" w:space="0" w:color="auto"/>
            <w:right w:val="none" w:sz="0" w:space="0" w:color="auto"/>
          </w:divBdr>
        </w:div>
        <w:div w:id="393235410">
          <w:marLeft w:val="640"/>
          <w:marRight w:val="0"/>
          <w:marTop w:val="0"/>
          <w:marBottom w:val="0"/>
          <w:divBdr>
            <w:top w:val="none" w:sz="0" w:space="0" w:color="auto"/>
            <w:left w:val="none" w:sz="0" w:space="0" w:color="auto"/>
            <w:bottom w:val="none" w:sz="0" w:space="0" w:color="auto"/>
            <w:right w:val="none" w:sz="0" w:space="0" w:color="auto"/>
          </w:divBdr>
        </w:div>
        <w:div w:id="1596131836">
          <w:marLeft w:val="640"/>
          <w:marRight w:val="0"/>
          <w:marTop w:val="0"/>
          <w:marBottom w:val="0"/>
          <w:divBdr>
            <w:top w:val="none" w:sz="0" w:space="0" w:color="auto"/>
            <w:left w:val="none" w:sz="0" w:space="0" w:color="auto"/>
            <w:bottom w:val="none" w:sz="0" w:space="0" w:color="auto"/>
            <w:right w:val="none" w:sz="0" w:space="0" w:color="auto"/>
          </w:divBdr>
        </w:div>
        <w:div w:id="174273688">
          <w:marLeft w:val="640"/>
          <w:marRight w:val="0"/>
          <w:marTop w:val="0"/>
          <w:marBottom w:val="0"/>
          <w:divBdr>
            <w:top w:val="none" w:sz="0" w:space="0" w:color="auto"/>
            <w:left w:val="none" w:sz="0" w:space="0" w:color="auto"/>
            <w:bottom w:val="none" w:sz="0" w:space="0" w:color="auto"/>
            <w:right w:val="none" w:sz="0" w:space="0" w:color="auto"/>
          </w:divBdr>
        </w:div>
        <w:div w:id="889921058">
          <w:marLeft w:val="640"/>
          <w:marRight w:val="0"/>
          <w:marTop w:val="0"/>
          <w:marBottom w:val="0"/>
          <w:divBdr>
            <w:top w:val="none" w:sz="0" w:space="0" w:color="auto"/>
            <w:left w:val="none" w:sz="0" w:space="0" w:color="auto"/>
            <w:bottom w:val="none" w:sz="0" w:space="0" w:color="auto"/>
            <w:right w:val="none" w:sz="0" w:space="0" w:color="auto"/>
          </w:divBdr>
        </w:div>
        <w:div w:id="177542634">
          <w:marLeft w:val="640"/>
          <w:marRight w:val="0"/>
          <w:marTop w:val="0"/>
          <w:marBottom w:val="0"/>
          <w:divBdr>
            <w:top w:val="none" w:sz="0" w:space="0" w:color="auto"/>
            <w:left w:val="none" w:sz="0" w:space="0" w:color="auto"/>
            <w:bottom w:val="none" w:sz="0" w:space="0" w:color="auto"/>
            <w:right w:val="none" w:sz="0" w:space="0" w:color="auto"/>
          </w:divBdr>
        </w:div>
        <w:div w:id="778717698">
          <w:marLeft w:val="640"/>
          <w:marRight w:val="0"/>
          <w:marTop w:val="0"/>
          <w:marBottom w:val="0"/>
          <w:divBdr>
            <w:top w:val="none" w:sz="0" w:space="0" w:color="auto"/>
            <w:left w:val="none" w:sz="0" w:space="0" w:color="auto"/>
            <w:bottom w:val="none" w:sz="0" w:space="0" w:color="auto"/>
            <w:right w:val="none" w:sz="0" w:space="0" w:color="auto"/>
          </w:divBdr>
        </w:div>
        <w:div w:id="1341394988">
          <w:marLeft w:val="640"/>
          <w:marRight w:val="0"/>
          <w:marTop w:val="0"/>
          <w:marBottom w:val="0"/>
          <w:divBdr>
            <w:top w:val="none" w:sz="0" w:space="0" w:color="auto"/>
            <w:left w:val="none" w:sz="0" w:space="0" w:color="auto"/>
            <w:bottom w:val="none" w:sz="0" w:space="0" w:color="auto"/>
            <w:right w:val="none" w:sz="0" w:space="0" w:color="auto"/>
          </w:divBdr>
        </w:div>
        <w:div w:id="1852837321">
          <w:marLeft w:val="640"/>
          <w:marRight w:val="0"/>
          <w:marTop w:val="0"/>
          <w:marBottom w:val="0"/>
          <w:divBdr>
            <w:top w:val="none" w:sz="0" w:space="0" w:color="auto"/>
            <w:left w:val="none" w:sz="0" w:space="0" w:color="auto"/>
            <w:bottom w:val="none" w:sz="0" w:space="0" w:color="auto"/>
            <w:right w:val="none" w:sz="0" w:space="0" w:color="auto"/>
          </w:divBdr>
        </w:div>
      </w:divsChild>
    </w:div>
    <w:div w:id="1985814417">
      <w:bodyDiv w:val="1"/>
      <w:marLeft w:val="0"/>
      <w:marRight w:val="0"/>
      <w:marTop w:val="0"/>
      <w:marBottom w:val="0"/>
      <w:divBdr>
        <w:top w:val="none" w:sz="0" w:space="0" w:color="auto"/>
        <w:left w:val="none" w:sz="0" w:space="0" w:color="auto"/>
        <w:bottom w:val="none" w:sz="0" w:space="0" w:color="auto"/>
        <w:right w:val="none" w:sz="0" w:space="0" w:color="auto"/>
      </w:divBdr>
      <w:divsChild>
        <w:div w:id="1688406194">
          <w:marLeft w:val="640"/>
          <w:marRight w:val="0"/>
          <w:marTop w:val="0"/>
          <w:marBottom w:val="0"/>
          <w:divBdr>
            <w:top w:val="none" w:sz="0" w:space="0" w:color="auto"/>
            <w:left w:val="none" w:sz="0" w:space="0" w:color="auto"/>
            <w:bottom w:val="none" w:sz="0" w:space="0" w:color="auto"/>
            <w:right w:val="none" w:sz="0" w:space="0" w:color="auto"/>
          </w:divBdr>
        </w:div>
        <w:div w:id="745885948">
          <w:marLeft w:val="640"/>
          <w:marRight w:val="0"/>
          <w:marTop w:val="0"/>
          <w:marBottom w:val="0"/>
          <w:divBdr>
            <w:top w:val="none" w:sz="0" w:space="0" w:color="auto"/>
            <w:left w:val="none" w:sz="0" w:space="0" w:color="auto"/>
            <w:bottom w:val="none" w:sz="0" w:space="0" w:color="auto"/>
            <w:right w:val="none" w:sz="0" w:space="0" w:color="auto"/>
          </w:divBdr>
        </w:div>
        <w:div w:id="25956423">
          <w:marLeft w:val="640"/>
          <w:marRight w:val="0"/>
          <w:marTop w:val="0"/>
          <w:marBottom w:val="0"/>
          <w:divBdr>
            <w:top w:val="none" w:sz="0" w:space="0" w:color="auto"/>
            <w:left w:val="none" w:sz="0" w:space="0" w:color="auto"/>
            <w:bottom w:val="none" w:sz="0" w:space="0" w:color="auto"/>
            <w:right w:val="none" w:sz="0" w:space="0" w:color="auto"/>
          </w:divBdr>
        </w:div>
        <w:div w:id="161087518">
          <w:marLeft w:val="640"/>
          <w:marRight w:val="0"/>
          <w:marTop w:val="0"/>
          <w:marBottom w:val="0"/>
          <w:divBdr>
            <w:top w:val="none" w:sz="0" w:space="0" w:color="auto"/>
            <w:left w:val="none" w:sz="0" w:space="0" w:color="auto"/>
            <w:bottom w:val="none" w:sz="0" w:space="0" w:color="auto"/>
            <w:right w:val="none" w:sz="0" w:space="0" w:color="auto"/>
          </w:divBdr>
        </w:div>
        <w:div w:id="128516724">
          <w:marLeft w:val="640"/>
          <w:marRight w:val="0"/>
          <w:marTop w:val="0"/>
          <w:marBottom w:val="0"/>
          <w:divBdr>
            <w:top w:val="none" w:sz="0" w:space="0" w:color="auto"/>
            <w:left w:val="none" w:sz="0" w:space="0" w:color="auto"/>
            <w:bottom w:val="none" w:sz="0" w:space="0" w:color="auto"/>
            <w:right w:val="none" w:sz="0" w:space="0" w:color="auto"/>
          </w:divBdr>
        </w:div>
        <w:div w:id="446658729">
          <w:marLeft w:val="640"/>
          <w:marRight w:val="0"/>
          <w:marTop w:val="0"/>
          <w:marBottom w:val="0"/>
          <w:divBdr>
            <w:top w:val="none" w:sz="0" w:space="0" w:color="auto"/>
            <w:left w:val="none" w:sz="0" w:space="0" w:color="auto"/>
            <w:bottom w:val="none" w:sz="0" w:space="0" w:color="auto"/>
            <w:right w:val="none" w:sz="0" w:space="0" w:color="auto"/>
          </w:divBdr>
        </w:div>
        <w:div w:id="299771082">
          <w:marLeft w:val="640"/>
          <w:marRight w:val="0"/>
          <w:marTop w:val="0"/>
          <w:marBottom w:val="0"/>
          <w:divBdr>
            <w:top w:val="none" w:sz="0" w:space="0" w:color="auto"/>
            <w:left w:val="none" w:sz="0" w:space="0" w:color="auto"/>
            <w:bottom w:val="none" w:sz="0" w:space="0" w:color="auto"/>
            <w:right w:val="none" w:sz="0" w:space="0" w:color="auto"/>
          </w:divBdr>
        </w:div>
        <w:div w:id="2074349689">
          <w:marLeft w:val="640"/>
          <w:marRight w:val="0"/>
          <w:marTop w:val="0"/>
          <w:marBottom w:val="0"/>
          <w:divBdr>
            <w:top w:val="none" w:sz="0" w:space="0" w:color="auto"/>
            <w:left w:val="none" w:sz="0" w:space="0" w:color="auto"/>
            <w:bottom w:val="none" w:sz="0" w:space="0" w:color="auto"/>
            <w:right w:val="none" w:sz="0" w:space="0" w:color="auto"/>
          </w:divBdr>
        </w:div>
        <w:div w:id="50274098">
          <w:marLeft w:val="640"/>
          <w:marRight w:val="0"/>
          <w:marTop w:val="0"/>
          <w:marBottom w:val="0"/>
          <w:divBdr>
            <w:top w:val="none" w:sz="0" w:space="0" w:color="auto"/>
            <w:left w:val="none" w:sz="0" w:space="0" w:color="auto"/>
            <w:bottom w:val="none" w:sz="0" w:space="0" w:color="auto"/>
            <w:right w:val="none" w:sz="0" w:space="0" w:color="auto"/>
          </w:divBdr>
        </w:div>
        <w:div w:id="1522086832">
          <w:marLeft w:val="640"/>
          <w:marRight w:val="0"/>
          <w:marTop w:val="0"/>
          <w:marBottom w:val="0"/>
          <w:divBdr>
            <w:top w:val="none" w:sz="0" w:space="0" w:color="auto"/>
            <w:left w:val="none" w:sz="0" w:space="0" w:color="auto"/>
            <w:bottom w:val="none" w:sz="0" w:space="0" w:color="auto"/>
            <w:right w:val="none" w:sz="0" w:space="0" w:color="auto"/>
          </w:divBdr>
        </w:div>
        <w:div w:id="187180790">
          <w:marLeft w:val="640"/>
          <w:marRight w:val="0"/>
          <w:marTop w:val="0"/>
          <w:marBottom w:val="0"/>
          <w:divBdr>
            <w:top w:val="none" w:sz="0" w:space="0" w:color="auto"/>
            <w:left w:val="none" w:sz="0" w:space="0" w:color="auto"/>
            <w:bottom w:val="none" w:sz="0" w:space="0" w:color="auto"/>
            <w:right w:val="none" w:sz="0" w:space="0" w:color="auto"/>
          </w:divBdr>
        </w:div>
        <w:div w:id="1297179677">
          <w:marLeft w:val="640"/>
          <w:marRight w:val="0"/>
          <w:marTop w:val="0"/>
          <w:marBottom w:val="0"/>
          <w:divBdr>
            <w:top w:val="none" w:sz="0" w:space="0" w:color="auto"/>
            <w:left w:val="none" w:sz="0" w:space="0" w:color="auto"/>
            <w:bottom w:val="none" w:sz="0" w:space="0" w:color="auto"/>
            <w:right w:val="none" w:sz="0" w:space="0" w:color="auto"/>
          </w:divBdr>
        </w:div>
        <w:div w:id="1440294941">
          <w:marLeft w:val="640"/>
          <w:marRight w:val="0"/>
          <w:marTop w:val="0"/>
          <w:marBottom w:val="0"/>
          <w:divBdr>
            <w:top w:val="none" w:sz="0" w:space="0" w:color="auto"/>
            <w:left w:val="none" w:sz="0" w:space="0" w:color="auto"/>
            <w:bottom w:val="none" w:sz="0" w:space="0" w:color="auto"/>
            <w:right w:val="none" w:sz="0" w:space="0" w:color="auto"/>
          </w:divBdr>
        </w:div>
      </w:divsChild>
    </w:div>
    <w:div w:id="2001153127">
      <w:bodyDiv w:val="1"/>
      <w:marLeft w:val="0"/>
      <w:marRight w:val="0"/>
      <w:marTop w:val="0"/>
      <w:marBottom w:val="0"/>
      <w:divBdr>
        <w:top w:val="none" w:sz="0" w:space="0" w:color="auto"/>
        <w:left w:val="none" w:sz="0" w:space="0" w:color="auto"/>
        <w:bottom w:val="none" w:sz="0" w:space="0" w:color="auto"/>
        <w:right w:val="none" w:sz="0" w:space="0" w:color="auto"/>
      </w:divBdr>
      <w:divsChild>
        <w:div w:id="666788199">
          <w:marLeft w:val="640"/>
          <w:marRight w:val="0"/>
          <w:marTop w:val="0"/>
          <w:marBottom w:val="0"/>
          <w:divBdr>
            <w:top w:val="none" w:sz="0" w:space="0" w:color="auto"/>
            <w:left w:val="none" w:sz="0" w:space="0" w:color="auto"/>
            <w:bottom w:val="none" w:sz="0" w:space="0" w:color="auto"/>
            <w:right w:val="none" w:sz="0" w:space="0" w:color="auto"/>
          </w:divBdr>
        </w:div>
        <w:div w:id="1160539160">
          <w:marLeft w:val="640"/>
          <w:marRight w:val="0"/>
          <w:marTop w:val="0"/>
          <w:marBottom w:val="0"/>
          <w:divBdr>
            <w:top w:val="none" w:sz="0" w:space="0" w:color="auto"/>
            <w:left w:val="none" w:sz="0" w:space="0" w:color="auto"/>
            <w:bottom w:val="none" w:sz="0" w:space="0" w:color="auto"/>
            <w:right w:val="none" w:sz="0" w:space="0" w:color="auto"/>
          </w:divBdr>
        </w:div>
      </w:divsChild>
    </w:div>
    <w:div w:id="2019573971">
      <w:bodyDiv w:val="1"/>
      <w:marLeft w:val="0"/>
      <w:marRight w:val="0"/>
      <w:marTop w:val="0"/>
      <w:marBottom w:val="0"/>
      <w:divBdr>
        <w:top w:val="none" w:sz="0" w:space="0" w:color="auto"/>
        <w:left w:val="none" w:sz="0" w:space="0" w:color="auto"/>
        <w:bottom w:val="none" w:sz="0" w:space="0" w:color="auto"/>
        <w:right w:val="none" w:sz="0" w:space="0" w:color="auto"/>
      </w:divBdr>
      <w:divsChild>
        <w:div w:id="1091658347">
          <w:marLeft w:val="640"/>
          <w:marRight w:val="0"/>
          <w:marTop w:val="0"/>
          <w:marBottom w:val="0"/>
          <w:divBdr>
            <w:top w:val="none" w:sz="0" w:space="0" w:color="auto"/>
            <w:left w:val="none" w:sz="0" w:space="0" w:color="auto"/>
            <w:bottom w:val="none" w:sz="0" w:space="0" w:color="auto"/>
            <w:right w:val="none" w:sz="0" w:space="0" w:color="auto"/>
          </w:divBdr>
        </w:div>
        <w:div w:id="1317149988">
          <w:marLeft w:val="640"/>
          <w:marRight w:val="0"/>
          <w:marTop w:val="0"/>
          <w:marBottom w:val="0"/>
          <w:divBdr>
            <w:top w:val="none" w:sz="0" w:space="0" w:color="auto"/>
            <w:left w:val="none" w:sz="0" w:space="0" w:color="auto"/>
            <w:bottom w:val="none" w:sz="0" w:space="0" w:color="auto"/>
            <w:right w:val="none" w:sz="0" w:space="0" w:color="auto"/>
          </w:divBdr>
        </w:div>
        <w:div w:id="2035687988">
          <w:marLeft w:val="640"/>
          <w:marRight w:val="0"/>
          <w:marTop w:val="0"/>
          <w:marBottom w:val="0"/>
          <w:divBdr>
            <w:top w:val="none" w:sz="0" w:space="0" w:color="auto"/>
            <w:left w:val="none" w:sz="0" w:space="0" w:color="auto"/>
            <w:bottom w:val="none" w:sz="0" w:space="0" w:color="auto"/>
            <w:right w:val="none" w:sz="0" w:space="0" w:color="auto"/>
          </w:divBdr>
        </w:div>
        <w:div w:id="1202324183">
          <w:marLeft w:val="640"/>
          <w:marRight w:val="0"/>
          <w:marTop w:val="0"/>
          <w:marBottom w:val="0"/>
          <w:divBdr>
            <w:top w:val="none" w:sz="0" w:space="0" w:color="auto"/>
            <w:left w:val="none" w:sz="0" w:space="0" w:color="auto"/>
            <w:bottom w:val="none" w:sz="0" w:space="0" w:color="auto"/>
            <w:right w:val="none" w:sz="0" w:space="0" w:color="auto"/>
          </w:divBdr>
        </w:div>
        <w:div w:id="55982560">
          <w:marLeft w:val="640"/>
          <w:marRight w:val="0"/>
          <w:marTop w:val="0"/>
          <w:marBottom w:val="0"/>
          <w:divBdr>
            <w:top w:val="none" w:sz="0" w:space="0" w:color="auto"/>
            <w:left w:val="none" w:sz="0" w:space="0" w:color="auto"/>
            <w:bottom w:val="none" w:sz="0" w:space="0" w:color="auto"/>
            <w:right w:val="none" w:sz="0" w:space="0" w:color="auto"/>
          </w:divBdr>
        </w:div>
        <w:div w:id="1550340326">
          <w:marLeft w:val="640"/>
          <w:marRight w:val="0"/>
          <w:marTop w:val="0"/>
          <w:marBottom w:val="0"/>
          <w:divBdr>
            <w:top w:val="none" w:sz="0" w:space="0" w:color="auto"/>
            <w:left w:val="none" w:sz="0" w:space="0" w:color="auto"/>
            <w:bottom w:val="none" w:sz="0" w:space="0" w:color="auto"/>
            <w:right w:val="none" w:sz="0" w:space="0" w:color="auto"/>
          </w:divBdr>
        </w:div>
        <w:div w:id="541866127">
          <w:marLeft w:val="640"/>
          <w:marRight w:val="0"/>
          <w:marTop w:val="0"/>
          <w:marBottom w:val="0"/>
          <w:divBdr>
            <w:top w:val="none" w:sz="0" w:space="0" w:color="auto"/>
            <w:left w:val="none" w:sz="0" w:space="0" w:color="auto"/>
            <w:bottom w:val="none" w:sz="0" w:space="0" w:color="auto"/>
            <w:right w:val="none" w:sz="0" w:space="0" w:color="auto"/>
          </w:divBdr>
        </w:div>
        <w:div w:id="1553956779">
          <w:marLeft w:val="640"/>
          <w:marRight w:val="0"/>
          <w:marTop w:val="0"/>
          <w:marBottom w:val="0"/>
          <w:divBdr>
            <w:top w:val="none" w:sz="0" w:space="0" w:color="auto"/>
            <w:left w:val="none" w:sz="0" w:space="0" w:color="auto"/>
            <w:bottom w:val="none" w:sz="0" w:space="0" w:color="auto"/>
            <w:right w:val="none" w:sz="0" w:space="0" w:color="auto"/>
          </w:divBdr>
        </w:div>
        <w:div w:id="24794082">
          <w:marLeft w:val="640"/>
          <w:marRight w:val="0"/>
          <w:marTop w:val="0"/>
          <w:marBottom w:val="0"/>
          <w:divBdr>
            <w:top w:val="none" w:sz="0" w:space="0" w:color="auto"/>
            <w:left w:val="none" w:sz="0" w:space="0" w:color="auto"/>
            <w:bottom w:val="none" w:sz="0" w:space="0" w:color="auto"/>
            <w:right w:val="none" w:sz="0" w:space="0" w:color="auto"/>
          </w:divBdr>
        </w:div>
        <w:div w:id="580800196">
          <w:marLeft w:val="640"/>
          <w:marRight w:val="0"/>
          <w:marTop w:val="0"/>
          <w:marBottom w:val="0"/>
          <w:divBdr>
            <w:top w:val="none" w:sz="0" w:space="0" w:color="auto"/>
            <w:left w:val="none" w:sz="0" w:space="0" w:color="auto"/>
            <w:bottom w:val="none" w:sz="0" w:space="0" w:color="auto"/>
            <w:right w:val="none" w:sz="0" w:space="0" w:color="auto"/>
          </w:divBdr>
        </w:div>
        <w:div w:id="1465930364">
          <w:marLeft w:val="640"/>
          <w:marRight w:val="0"/>
          <w:marTop w:val="0"/>
          <w:marBottom w:val="0"/>
          <w:divBdr>
            <w:top w:val="none" w:sz="0" w:space="0" w:color="auto"/>
            <w:left w:val="none" w:sz="0" w:space="0" w:color="auto"/>
            <w:bottom w:val="none" w:sz="0" w:space="0" w:color="auto"/>
            <w:right w:val="none" w:sz="0" w:space="0" w:color="auto"/>
          </w:divBdr>
        </w:div>
        <w:div w:id="83579124">
          <w:marLeft w:val="640"/>
          <w:marRight w:val="0"/>
          <w:marTop w:val="0"/>
          <w:marBottom w:val="0"/>
          <w:divBdr>
            <w:top w:val="none" w:sz="0" w:space="0" w:color="auto"/>
            <w:left w:val="none" w:sz="0" w:space="0" w:color="auto"/>
            <w:bottom w:val="none" w:sz="0" w:space="0" w:color="auto"/>
            <w:right w:val="none" w:sz="0" w:space="0" w:color="auto"/>
          </w:divBdr>
        </w:div>
        <w:div w:id="897128292">
          <w:marLeft w:val="640"/>
          <w:marRight w:val="0"/>
          <w:marTop w:val="0"/>
          <w:marBottom w:val="0"/>
          <w:divBdr>
            <w:top w:val="none" w:sz="0" w:space="0" w:color="auto"/>
            <w:left w:val="none" w:sz="0" w:space="0" w:color="auto"/>
            <w:bottom w:val="none" w:sz="0" w:space="0" w:color="auto"/>
            <w:right w:val="none" w:sz="0" w:space="0" w:color="auto"/>
          </w:divBdr>
        </w:div>
        <w:div w:id="1600672623">
          <w:marLeft w:val="640"/>
          <w:marRight w:val="0"/>
          <w:marTop w:val="0"/>
          <w:marBottom w:val="0"/>
          <w:divBdr>
            <w:top w:val="none" w:sz="0" w:space="0" w:color="auto"/>
            <w:left w:val="none" w:sz="0" w:space="0" w:color="auto"/>
            <w:bottom w:val="none" w:sz="0" w:space="0" w:color="auto"/>
            <w:right w:val="none" w:sz="0" w:space="0" w:color="auto"/>
          </w:divBdr>
        </w:div>
        <w:div w:id="1909416017">
          <w:marLeft w:val="640"/>
          <w:marRight w:val="0"/>
          <w:marTop w:val="0"/>
          <w:marBottom w:val="0"/>
          <w:divBdr>
            <w:top w:val="none" w:sz="0" w:space="0" w:color="auto"/>
            <w:left w:val="none" w:sz="0" w:space="0" w:color="auto"/>
            <w:bottom w:val="none" w:sz="0" w:space="0" w:color="auto"/>
            <w:right w:val="none" w:sz="0" w:space="0" w:color="auto"/>
          </w:divBdr>
        </w:div>
        <w:div w:id="747767830">
          <w:marLeft w:val="640"/>
          <w:marRight w:val="0"/>
          <w:marTop w:val="0"/>
          <w:marBottom w:val="0"/>
          <w:divBdr>
            <w:top w:val="none" w:sz="0" w:space="0" w:color="auto"/>
            <w:left w:val="none" w:sz="0" w:space="0" w:color="auto"/>
            <w:bottom w:val="none" w:sz="0" w:space="0" w:color="auto"/>
            <w:right w:val="none" w:sz="0" w:space="0" w:color="auto"/>
          </w:divBdr>
        </w:div>
        <w:div w:id="1327436126">
          <w:marLeft w:val="640"/>
          <w:marRight w:val="0"/>
          <w:marTop w:val="0"/>
          <w:marBottom w:val="0"/>
          <w:divBdr>
            <w:top w:val="none" w:sz="0" w:space="0" w:color="auto"/>
            <w:left w:val="none" w:sz="0" w:space="0" w:color="auto"/>
            <w:bottom w:val="none" w:sz="0" w:space="0" w:color="auto"/>
            <w:right w:val="none" w:sz="0" w:space="0" w:color="auto"/>
          </w:divBdr>
        </w:div>
        <w:div w:id="1574395190">
          <w:marLeft w:val="640"/>
          <w:marRight w:val="0"/>
          <w:marTop w:val="0"/>
          <w:marBottom w:val="0"/>
          <w:divBdr>
            <w:top w:val="none" w:sz="0" w:space="0" w:color="auto"/>
            <w:left w:val="none" w:sz="0" w:space="0" w:color="auto"/>
            <w:bottom w:val="none" w:sz="0" w:space="0" w:color="auto"/>
            <w:right w:val="none" w:sz="0" w:space="0" w:color="auto"/>
          </w:divBdr>
        </w:div>
        <w:div w:id="234631675">
          <w:marLeft w:val="640"/>
          <w:marRight w:val="0"/>
          <w:marTop w:val="0"/>
          <w:marBottom w:val="0"/>
          <w:divBdr>
            <w:top w:val="none" w:sz="0" w:space="0" w:color="auto"/>
            <w:left w:val="none" w:sz="0" w:space="0" w:color="auto"/>
            <w:bottom w:val="none" w:sz="0" w:space="0" w:color="auto"/>
            <w:right w:val="none" w:sz="0" w:space="0" w:color="auto"/>
          </w:divBdr>
        </w:div>
        <w:div w:id="77409989">
          <w:marLeft w:val="640"/>
          <w:marRight w:val="0"/>
          <w:marTop w:val="0"/>
          <w:marBottom w:val="0"/>
          <w:divBdr>
            <w:top w:val="none" w:sz="0" w:space="0" w:color="auto"/>
            <w:left w:val="none" w:sz="0" w:space="0" w:color="auto"/>
            <w:bottom w:val="none" w:sz="0" w:space="0" w:color="auto"/>
            <w:right w:val="none" w:sz="0" w:space="0" w:color="auto"/>
          </w:divBdr>
        </w:div>
        <w:div w:id="1089931981">
          <w:marLeft w:val="640"/>
          <w:marRight w:val="0"/>
          <w:marTop w:val="0"/>
          <w:marBottom w:val="0"/>
          <w:divBdr>
            <w:top w:val="none" w:sz="0" w:space="0" w:color="auto"/>
            <w:left w:val="none" w:sz="0" w:space="0" w:color="auto"/>
            <w:bottom w:val="none" w:sz="0" w:space="0" w:color="auto"/>
            <w:right w:val="none" w:sz="0" w:space="0" w:color="auto"/>
          </w:divBdr>
        </w:div>
      </w:divsChild>
    </w:div>
    <w:div w:id="2021927753">
      <w:bodyDiv w:val="1"/>
      <w:marLeft w:val="0"/>
      <w:marRight w:val="0"/>
      <w:marTop w:val="0"/>
      <w:marBottom w:val="0"/>
      <w:divBdr>
        <w:top w:val="none" w:sz="0" w:space="0" w:color="auto"/>
        <w:left w:val="none" w:sz="0" w:space="0" w:color="auto"/>
        <w:bottom w:val="none" w:sz="0" w:space="0" w:color="auto"/>
        <w:right w:val="none" w:sz="0" w:space="0" w:color="auto"/>
      </w:divBdr>
      <w:divsChild>
        <w:div w:id="878274425">
          <w:marLeft w:val="640"/>
          <w:marRight w:val="0"/>
          <w:marTop w:val="0"/>
          <w:marBottom w:val="0"/>
          <w:divBdr>
            <w:top w:val="none" w:sz="0" w:space="0" w:color="auto"/>
            <w:left w:val="none" w:sz="0" w:space="0" w:color="auto"/>
            <w:bottom w:val="none" w:sz="0" w:space="0" w:color="auto"/>
            <w:right w:val="none" w:sz="0" w:space="0" w:color="auto"/>
          </w:divBdr>
        </w:div>
        <w:div w:id="734199984">
          <w:marLeft w:val="640"/>
          <w:marRight w:val="0"/>
          <w:marTop w:val="0"/>
          <w:marBottom w:val="0"/>
          <w:divBdr>
            <w:top w:val="none" w:sz="0" w:space="0" w:color="auto"/>
            <w:left w:val="none" w:sz="0" w:space="0" w:color="auto"/>
            <w:bottom w:val="none" w:sz="0" w:space="0" w:color="auto"/>
            <w:right w:val="none" w:sz="0" w:space="0" w:color="auto"/>
          </w:divBdr>
        </w:div>
      </w:divsChild>
    </w:div>
    <w:div w:id="2042246217">
      <w:bodyDiv w:val="1"/>
      <w:marLeft w:val="0"/>
      <w:marRight w:val="0"/>
      <w:marTop w:val="0"/>
      <w:marBottom w:val="0"/>
      <w:divBdr>
        <w:top w:val="none" w:sz="0" w:space="0" w:color="auto"/>
        <w:left w:val="none" w:sz="0" w:space="0" w:color="auto"/>
        <w:bottom w:val="none" w:sz="0" w:space="0" w:color="auto"/>
        <w:right w:val="none" w:sz="0" w:space="0" w:color="auto"/>
      </w:divBdr>
      <w:divsChild>
        <w:div w:id="283774057">
          <w:marLeft w:val="640"/>
          <w:marRight w:val="0"/>
          <w:marTop w:val="0"/>
          <w:marBottom w:val="0"/>
          <w:divBdr>
            <w:top w:val="none" w:sz="0" w:space="0" w:color="auto"/>
            <w:left w:val="none" w:sz="0" w:space="0" w:color="auto"/>
            <w:bottom w:val="none" w:sz="0" w:space="0" w:color="auto"/>
            <w:right w:val="none" w:sz="0" w:space="0" w:color="auto"/>
          </w:divBdr>
        </w:div>
        <w:div w:id="383717962">
          <w:marLeft w:val="640"/>
          <w:marRight w:val="0"/>
          <w:marTop w:val="0"/>
          <w:marBottom w:val="0"/>
          <w:divBdr>
            <w:top w:val="none" w:sz="0" w:space="0" w:color="auto"/>
            <w:left w:val="none" w:sz="0" w:space="0" w:color="auto"/>
            <w:bottom w:val="none" w:sz="0" w:space="0" w:color="auto"/>
            <w:right w:val="none" w:sz="0" w:space="0" w:color="auto"/>
          </w:divBdr>
        </w:div>
        <w:div w:id="548497467">
          <w:marLeft w:val="640"/>
          <w:marRight w:val="0"/>
          <w:marTop w:val="0"/>
          <w:marBottom w:val="0"/>
          <w:divBdr>
            <w:top w:val="none" w:sz="0" w:space="0" w:color="auto"/>
            <w:left w:val="none" w:sz="0" w:space="0" w:color="auto"/>
            <w:bottom w:val="none" w:sz="0" w:space="0" w:color="auto"/>
            <w:right w:val="none" w:sz="0" w:space="0" w:color="auto"/>
          </w:divBdr>
        </w:div>
        <w:div w:id="871770279">
          <w:marLeft w:val="640"/>
          <w:marRight w:val="0"/>
          <w:marTop w:val="0"/>
          <w:marBottom w:val="0"/>
          <w:divBdr>
            <w:top w:val="none" w:sz="0" w:space="0" w:color="auto"/>
            <w:left w:val="none" w:sz="0" w:space="0" w:color="auto"/>
            <w:bottom w:val="none" w:sz="0" w:space="0" w:color="auto"/>
            <w:right w:val="none" w:sz="0" w:space="0" w:color="auto"/>
          </w:divBdr>
        </w:div>
        <w:div w:id="567887738">
          <w:marLeft w:val="640"/>
          <w:marRight w:val="0"/>
          <w:marTop w:val="0"/>
          <w:marBottom w:val="0"/>
          <w:divBdr>
            <w:top w:val="none" w:sz="0" w:space="0" w:color="auto"/>
            <w:left w:val="none" w:sz="0" w:space="0" w:color="auto"/>
            <w:bottom w:val="none" w:sz="0" w:space="0" w:color="auto"/>
            <w:right w:val="none" w:sz="0" w:space="0" w:color="auto"/>
          </w:divBdr>
        </w:div>
        <w:div w:id="747117726">
          <w:marLeft w:val="640"/>
          <w:marRight w:val="0"/>
          <w:marTop w:val="0"/>
          <w:marBottom w:val="0"/>
          <w:divBdr>
            <w:top w:val="none" w:sz="0" w:space="0" w:color="auto"/>
            <w:left w:val="none" w:sz="0" w:space="0" w:color="auto"/>
            <w:bottom w:val="none" w:sz="0" w:space="0" w:color="auto"/>
            <w:right w:val="none" w:sz="0" w:space="0" w:color="auto"/>
          </w:divBdr>
        </w:div>
        <w:div w:id="1988895510">
          <w:marLeft w:val="640"/>
          <w:marRight w:val="0"/>
          <w:marTop w:val="0"/>
          <w:marBottom w:val="0"/>
          <w:divBdr>
            <w:top w:val="none" w:sz="0" w:space="0" w:color="auto"/>
            <w:left w:val="none" w:sz="0" w:space="0" w:color="auto"/>
            <w:bottom w:val="none" w:sz="0" w:space="0" w:color="auto"/>
            <w:right w:val="none" w:sz="0" w:space="0" w:color="auto"/>
          </w:divBdr>
        </w:div>
        <w:div w:id="186065973">
          <w:marLeft w:val="640"/>
          <w:marRight w:val="0"/>
          <w:marTop w:val="0"/>
          <w:marBottom w:val="0"/>
          <w:divBdr>
            <w:top w:val="none" w:sz="0" w:space="0" w:color="auto"/>
            <w:left w:val="none" w:sz="0" w:space="0" w:color="auto"/>
            <w:bottom w:val="none" w:sz="0" w:space="0" w:color="auto"/>
            <w:right w:val="none" w:sz="0" w:space="0" w:color="auto"/>
          </w:divBdr>
        </w:div>
        <w:div w:id="266087394">
          <w:marLeft w:val="640"/>
          <w:marRight w:val="0"/>
          <w:marTop w:val="0"/>
          <w:marBottom w:val="0"/>
          <w:divBdr>
            <w:top w:val="none" w:sz="0" w:space="0" w:color="auto"/>
            <w:left w:val="none" w:sz="0" w:space="0" w:color="auto"/>
            <w:bottom w:val="none" w:sz="0" w:space="0" w:color="auto"/>
            <w:right w:val="none" w:sz="0" w:space="0" w:color="auto"/>
          </w:divBdr>
        </w:div>
        <w:div w:id="146243275">
          <w:marLeft w:val="640"/>
          <w:marRight w:val="0"/>
          <w:marTop w:val="0"/>
          <w:marBottom w:val="0"/>
          <w:divBdr>
            <w:top w:val="none" w:sz="0" w:space="0" w:color="auto"/>
            <w:left w:val="none" w:sz="0" w:space="0" w:color="auto"/>
            <w:bottom w:val="none" w:sz="0" w:space="0" w:color="auto"/>
            <w:right w:val="none" w:sz="0" w:space="0" w:color="auto"/>
          </w:divBdr>
        </w:div>
        <w:div w:id="1326855114">
          <w:marLeft w:val="640"/>
          <w:marRight w:val="0"/>
          <w:marTop w:val="0"/>
          <w:marBottom w:val="0"/>
          <w:divBdr>
            <w:top w:val="none" w:sz="0" w:space="0" w:color="auto"/>
            <w:left w:val="none" w:sz="0" w:space="0" w:color="auto"/>
            <w:bottom w:val="none" w:sz="0" w:space="0" w:color="auto"/>
            <w:right w:val="none" w:sz="0" w:space="0" w:color="auto"/>
          </w:divBdr>
        </w:div>
        <w:div w:id="1588269069">
          <w:marLeft w:val="640"/>
          <w:marRight w:val="0"/>
          <w:marTop w:val="0"/>
          <w:marBottom w:val="0"/>
          <w:divBdr>
            <w:top w:val="none" w:sz="0" w:space="0" w:color="auto"/>
            <w:left w:val="none" w:sz="0" w:space="0" w:color="auto"/>
            <w:bottom w:val="none" w:sz="0" w:space="0" w:color="auto"/>
            <w:right w:val="none" w:sz="0" w:space="0" w:color="auto"/>
          </w:divBdr>
        </w:div>
        <w:div w:id="1259363832">
          <w:marLeft w:val="640"/>
          <w:marRight w:val="0"/>
          <w:marTop w:val="0"/>
          <w:marBottom w:val="0"/>
          <w:divBdr>
            <w:top w:val="none" w:sz="0" w:space="0" w:color="auto"/>
            <w:left w:val="none" w:sz="0" w:space="0" w:color="auto"/>
            <w:bottom w:val="none" w:sz="0" w:space="0" w:color="auto"/>
            <w:right w:val="none" w:sz="0" w:space="0" w:color="auto"/>
          </w:divBdr>
        </w:div>
        <w:div w:id="495339785">
          <w:marLeft w:val="640"/>
          <w:marRight w:val="0"/>
          <w:marTop w:val="0"/>
          <w:marBottom w:val="0"/>
          <w:divBdr>
            <w:top w:val="none" w:sz="0" w:space="0" w:color="auto"/>
            <w:left w:val="none" w:sz="0" w:space="0" w:color="auto"/>
            <w:bottom w:val="none" w:sz="0" w:space="0" w:color="auto"/>
            <w:right w:val="none" w:sz="0" w:space="0" w:color="auto"/>
          </w:divBdr>
        </w:div>
      </w:divsChild>
    </w:div>
    <w:div w:id="2071928120">
      <w:bodyDiv w:val="1"/>
      <w:marLeft w:val="0"/>
      <w:marRight w:val="0"/>
      <w:marTop w:val="0"/>
      <w:marBottom w:val="0"/>
      <w:divBdr>
        <w:top w:val="none" w:sz="0" w:space="0" w:color="auto"/>
        <w:left w:val="none" w:sz="0" w:space="0" w:color="auto"/>
        <w:bottom w:val="none" w:sz="0" w:space="0" w:color="auto"/>
        <w:right w:val="none" w:sz="0" w:space="0" w:color="auto"/>
      </w:divBdr>
      <w:divsChild>
        <w:div w:id="1652172593">
          <w:marLeft w:val="640"/>
          <w:marRight w:val="0"/>
          <w:marTop w:val="0"/>
          <w:marBottom w:val="0"/>
          <w:divBdr>
            <w:top w:val="none" w:sz="0" w:space="0" w:color="auto"/>
            <w:left w:val="none" w:sz="0" w:space="0" w:color="auto"/>
            <w:bottom w:val="none" w:sz="0" w:space="0" w:color="auto"/>
            <w:right w:val="none" w:sz="0" w:space="0" w:color="auto"/>
          </w:divBdr>
        </w:div>
        <w:div w:id="652490837">
          <w:marLeft w:val="640"/>
          <w:marRight w:val="0"/>
          <w:marTop w:val="0"/>
          <w:marBottom w:val="0"/>
          <w:divBdr>
            <w:top w:val="none" w:sz="0" w:space="0" w:color="auto"/>
            <w:left w:val="none" w:sz="0" w:space="0" w:color="auto"/>
            <w:bottom w:val="none" w:sz="0" w:space="0" w:color="auto"/>
            <w:right w:val="none" w:sz="0" w:space="0" w:color="auto"/>
          </w:divBdr>
        </w:div>
        <w:div w:id="736320883">
          <w:marLeft w:val="640"/>
          <w:marRight w:val="0"/>
          <w:marTop w:val="0"/>
          <w:marBottom w:val="0"/>
          <w:divBdr>
            <w:top w:val="none" w:sz="0" w:space="0" w:color="auto"/>
            <w:left w:val="none" w:sz="0" w:space="0" w:color="auto"/>
            <w:bottom w:val="none" w:sz="0" w:space="0" w:color="auto"/>
            <w:right w:val="none" w:sz="0" w:space="0" w:color="auto"/>
          </w:divBdr>
        </w:div>
        <w:div w:id="695694056">
          <w:marLeft w:val="640"/>
          <w:marRight w:val="0"/>
          <w:marTop w:val="0"/>
          <w:marBottom w:val="0"/>
          <w:divBdr>
            <w:top w:val="none" w:sz="0" w:space="0" w:color="auto"/>
            <w:left w:val="none" w:sz="0" w:space="0" w:color="auto"/>
            <w:bottom w:val="none" w:sz="0" w:space="0" w:color="auto"/>
            <w:right w:val="none" w:sz="0" w:space="0" w:color="auto"/>
          </w:divBdr>
        </w:div>
        <w:div w:id="1632203329">
          <w:marLeft w:val="640"/>
          <w:marRight w:val="0"/>
          <w:marTop w:val="0"/>
          <w:marBottom w:val="0"/>
          <w:divBdr>
            <w:top w:val="none" w:sz="0" w:space="0" w:color="auto"/>
            <w:left w:val="none" w:sz="0" w:space="0" w:color="auto"/>
            <w:bottom w:val="none" w:sz="0" w:space="0" w:color="auto"/>
            <w:right w:val="none" w:sz="0" w:space="0" w:color="auto"/>
          </w:divBdr>
        </w:div>
        <w:div w:id="1156847085">
          <w:marLeft w:val="640"/>
          <w:marRight w:val="0"/>
          <w:marTop w:val="0"/>
          <w:marBottom w:val="0"/>
          <w:divBdr>
            <w:top w:val="none" w:sz="0" w:space="0" w:color="auto"/>
            <w:left w:val="none" w:sz="0" w:space="0" w:color="auto"/>
            <w:bottom w:val="none" w:sz="0" w:space="0" w:color="auto"/>
            <w:right w:val="none" w:sz="0" w:space="0" w:color="auto"/>
          </w:divBdr>
        </w:div>
        <w:div w:id="667708143">
          <w:marLeft w:val="640"/>
          <w:marRight w:val="0"/>
          <w:marTop w:val="0"/>
          <w:marBottom w:val="0"/>
          <w:divBdr>
            <w:top w:val="none" w:sz="0" w:space="0" w:color="auto"/>
            <w:left w:val="none" w:sz="0" w:space="0" w:color="auto"/>
            <w:bottom w:val="none" w:sz="0" w:space="0" w:color="auto"/>
            <w:right w:val="none" w:sz="0" w:space="0" w:color="auto"/>
          </w:divBdr>
        </w:div>
        <w:div w:id="177277069">
          <w:marLeft w:val="640"/>
          <w:marRight w:val="0"/>
          <w:marTop w:val="0"/>
          <w:marBottom w:val="0"/>
          <w:divBdr>
            <w:top w:val="none" w:sz="0" w:space="0" w:color="auto"/>
            <w:left w:val="none" w:sz="0" w:space="0" w:color="auto"/>
            <w:bottom w:val="none" w:sz="0" w:space="0" w:color="auto"/>
            <w:right w:val="none" w:sz="0" w:space="0" w:color="auto"/>
          </w:divBdr>
        </w:div>
        <w:div w:id="155078572">
          <w:marLeft w:val="640"/>
          <w:marRight w:val="0"/>
          <w:marTop w:val="0"/>
          <w:marBottom w:val="0"/>
          <w:divBdr>
            <w:top w:val="none" w:sz="0" w:space="0" w:color="auto"/>
            <w:left w:val="none" w:sz="0" w:space="0" w:color="auto"/>
            <w:bottom w:val="none" w:sz="0" w:space="0" w:color="auto"/>
            <w:right w:val="none" w:sz="0" w:space="0" w:color="auto"/>
          </w:divBdr>
        </w:div>
        <w:div w:id="638191434">
          <w:marLeft w:val="640"/>
          <w:marRight w:val="0"/>
          <w:marTop w:val="0"/>
          <w:marBottom w:val="0"/>
          <w:divBdr>
            <w:top w:val="none" w:sz="0" w:space="0" w:color="auto"/>
            <w:left w:val="none" w:sz="0" w:space="0" w:color="auto"/>
            <w:bottom w:val="none" w:sz="0" w:space="0" w:color="auto"/>
            <w:right w:val="none" w:sz="0" w:space="0" w:color="auto"/>
          </w:divBdr>
        </w:div>
        <w:div w:id="652834658">
          <w:marLeft w:val="640"/>
          <w:marRight w:val="0"/>
          <w:marTop w:val="0"/>
          <w:marBottom w:val="0"/>
          <w:divBdr>
            <w:top w:val="none" w:sz="0" w:space="0" w:color="auto"/>
            <w:left w:val="none" w:sz="0" w:space="0" w:color="auto"/>
            <w:bottom w:val="none" w:sz="0" w:space="0" w:color="auto"/>
            <w:right w:val="none" w:sz="0" w:space="0" w:color="auto"/>
          </w:divBdr>
        </w:div>
        <w:div w:id="283927092">
          <w:marLeft w:val="640"/>
          <w:marRight w:val="0"/>
          <w:marTop w:val="0"/>
          <w:marBottom w:val="0"/>
          <w:divBdr>
            <w:top w:val="none" w:sz="0" w:space="0" w:color="auto"/>
            <w:left w:val="none" w:sz="0" w:space="0" w:color="auto"/>
            <w:bottom w:val="none" w:sz="0" w:space="0" w:color="auto"/>
            <w:right w:val="none" w:sz="0" w:space="0" w:color="auto"/>
          </w:divBdr>
        </w:div>
        <w:div w:id="2048487963">
          <w:marLeft w:val="640"/>
          <w:marRight w:val="0"/>
          <w:marTop w:val="0"/>
          <w:marBottom w:val="0"/>
          <w:divBdr>
            <w:top w:val="none" w:sz="0" w:space="0" w:color="auto"/>
            <w:left w:val="none" w:sz="0" w:space="0" w:color="auto"/>
            <w:bottom w:val="none" w:sz="0" w:space="0" w:color="auto"/>
            <w:right w:val="none" w:sz="0" w:space="0" w:color="auto"/>
          </w:divBdr>
        </w:div>
        <w:div w:id="397897232">
          <w:marLeft w:val="640"/>
          <w:marRight w:val="0"/>
          <w:marTop w:val="0"/>
          <w:marBottom w:val="0"/>
          <w:divBdr>
            <w:top w:val="none" w:sz="0" w:space="0" w:color="auto"/>
            <w:left w:val="none" w:sz="0" w:space="0" w:color="auto"/>
            <w:bottom w:val="none" w:sz="0" w:space="0" w:color="auto"/>
            <w:right w:val="none" w:sz="0" w:space="0" w:color="auto"/>
          </w:divBdr>
        </w:div>
        <w:div w:id="2137335642">
          <w:marLeft w:val="640"/>
          <w:marRight w:val="0"/>
          <w:marTop w:val="0"/>
          <w:marBottom w:val="0"/>
          <w:divBdr>
            <w:top w:val="none" w:sz="0" w:space="0" w:color="auto"/>
            <w:left w:val="none" w:sz="0" w:space="0" w:color="auto"/>
            <w:bottom w:val="none" w:sz="0" w:space="0" w:color="auto"/>
            <w:right w:val="none" w:sz="0" w:space="0" w:color="auto"/>
          </w:divBdr>
        </w:div>
        <w:div w:id="1272542815">
          <w:marLeft w:val="640"/>
          <w:marRight w:val="0"/>
          <w:marTop w:val="0"/>
          <w:marBottom w:val="0"/>
          <w:divBdr>
            <w:top w:val="none" w:sz="0" w:space="0" w:color="auto"/>
            <w:left w:val="none" w:sz="0" w:space="0" w:color="auto"/>
            <w:bottom w:val="none" w:sz="0" w:space="0" w:color="auto"/>
            <w:right w:val="none" w:sz="0" w:space="0" w:color="auto"/>
          </w:divBdr>
        </w:div>
        <w:div w:id="890266237">
          <w:marLeft w:val="640"/>
          <w:marRight w:val="0"/>
          <w:marTop w:val="0"/>
          <w:marBottom w:val="0"/>
          <w:divBdr>
            <w:top w:val="none" w:sz="0" w:space="0" w:color="auto"/>
            <w:left w:val="none" w:sz="0" w:space="0" w:color="auto"/>
            <w:bottom w:val="none" w:sz="0" w:space="0" w:color="auto"/>
            <w:right w:val="none" w:sz="0" w:space="0" w:color="auto"/>
          </w:divBdr>
        </w:div>
        <w:div w:id="1772629147">
          <w:marLeft w:val="640"/>
          <w:marRight w:val="0"/>
          <w:marTop w:val="0"/>
          <w:marBottom w:val="0"/>
          <w:divBdr>
            <w:top w:val="none" w:sz="0" w:space="0" w:color="auto"/>
            <w:left w:val="none" w:sz="0" w:space="0" w:color="auto"/>
            <w:bottom w:val="none" w:sz="0" w:space="0" w:color="auto"/>
            <w:right w:val="none" w:sz="0" w:space="0" w:color="auto"/>
          </w:divBdr>
        </w:div>
        <w:div w:id="1566835782">
          <w:marLeft w:val="640"/>
          <w:marRight w:val="0"/>
          <w:marTop w:val="0"/>
          <w:marBottom w:val="0"/>
          <w:divBdr>
            <w:top w:val="none" w:sz="0" w:space="0" w:color="auto"/>
            <w:left w:val="none" w:sz="0" w:space="0" w:color="auto"/>
            <w:bottom w:val="none" w:sz="0" w:space="0" w:color="auto"/>
            <w:right w:val="none" w:sz="0" w:space="0" w:color="auto"/>
          </w:divBdr>
        </w:div>
      </w:divsChild>
    </w:div>
    <w:div w:id="2075855233">
      <w:bodyDiv w:val="1"/>
      <w:marLeft w:val="0"/>
      <w:marRight w:val="0"/>
      <w:marTop w:val="0"/>
      <w:marBottom w:val="0"/>
      <w:divBdr>
        <w:top w:val="none" w:sz="0" w:space="0" w:color="auto"/>
        <w:left w:val="none" w:sz="0" w:space="0" w:color="auto"/>
        <w:bottom w:val="none" w:sz="0" w:space="0" w:color="auto"/>
        <w:right w:val="none" w:sz="0" w:space="0" w:color="auto"/>
      </w:divBdr>
      <w:divsChild>
        <w:div w:id="1681857793">
          <w:marLeft w:val="640"/>
          <w:marRight w:val="0"/>
          <w:marTop w:val="0"/>
          <w:marBottom w:val="0"/>
          <w:divBdr>
            <w:top w:val="none" w:sz="0" w:space="0" w:color="auto"/>
            <w:left w:val="none" w:sz="0" w:space="0" w:color="auto"/>
            <w:bottom w:val="none" w:sz="0" w:space="0" w:color="auto"/>
            <w:right w:val="none" w:sz="0" w:space="0" w:color="auto"/>
          </w:divBdr>
        </w:div>
        <w:div w:id="1253969306">
          <w:marLeft w:val="640"/>
          <w:marRight w:val="0"/>
          <w:marTop w:val="0"/>
          <w:marBottom w:val="0"/>
          <w:divBdr>
            <w:top w:val="none" w:sz="0" w:space="0" w:color="auto"/>
            <w:left w:val="none" w:sz="0" w:space="0" w:color="auto"/>
            <w:bottom w:val="none" w:sz="0" w:space="0" w:color="auto"/>
            <w:right w:val="none" w:sz="0" w:space="0" w:color="auto"/>
          </w:divBdr>
        </w:div>
        <w:div w:id="1548882625">
          <w:marLeft w:val="640"/>
          <w:marRight w:val="0"/>
          <w:marTop w:val="0"/>
          <w:marBottom w:val="0"/>
          <w:divBdr>
            <w:top w:val="none" w:sz="0" w:space="0" w:color="auto"/>
            <w:left w:val="none" w:sz="0" w:space="0" w:color="auto"/>
            <w:bottom w:val="none" w:sz="0" w:space="0" w:color="auto"/>
            <w:right w:val="none" w:sz="0" w:space="0" w:color="auto"/>
          </w:divBdr>
        </w:div>
        <w:div w:id="2128035640">
          <w:marLeft w:val="640"/>
          <w:marRight w:val="0"/>
          <w:marTop w:val="0"/>
          <w:marBottom w:val="0"/>
          <w:divBdr>
            <w:top w:val="none" w:sz="0" w:space="0" w:color="auto"/>
            <w:left w:val="none" w:sz="0" w:space="0" w:color="auto"/>
            <w:bottom w:val="none" w:sz="0" w:space="0" w:color="auto"/>
            <w:right w:val="none" w:sz="0" w:space="0" w:color="auto"/>
          </w:divBdr>
        </w:div>
        <w:div w:id="1759785775">
          <w:marLeft w:val="640"/>
          <w:marRight w:val="0"/>
          <w:marTop w:val="0"/>
          <w:marBottom w:val="0"/>
          <w:divBdr>
            <w:top w:val="none" w:sz="0" w:space="0" w:color="auto"/>
            <w:left w:val="none" w:sz="0" w:space="0" w:color="auto"/>
            <w:bottom w:val="none" w:sz="0" w:space="0" w:color="auto"/>
            <w:right w:val="none" w:sz="0" w:space="0" w:color="auto"/>
          </w:divBdr>
        </w:div>
        <w:div w:id="663314531">
          <w:marLeft w:val="640"/>
          <w:marRight w:val="0"/>
          <w:marTop w:val="0"/>
          <w:marBottom w:val="0"/>
          <w:divBdr>
            <w:top w:val="none" w:sz="0" w:space="0" w:color="auto"/>
            <w:left w:val="none" w:sz="0" w:space="0" w:color="auto"/>
            <w:bottom w:val="none" w:sz="0" w:space="0" w:color="auto"/>
            <w:right w:val="none" w:sz="0" w:space="0" w:color="auto"/>
          </w:divBdr>
        </w:div>
        <w:div w:id="1794712514">
          <w:marLeft w:val="640"/>
          <w:marRight w:val="0"/>
          <w:marTop w:val="0"/>
          <w:marBottom w:val="0"/>
          <w:divBdr>
            <w:top w:val="none" w:sz="0" w:space="0" w:color="auto"/>
            <w:left w:val="none" w:sz="0" w:space="0" w:color="auto"/>
            <w:bottom w:val="none" w:sz="0" w:space="0" w:color="auto"/>
            <w:right w:val="none" w:sz="0" w:space="0" w:color="auto"/>
          </w:divBdr>
        </w:div>
        <w:div w:id="1482692837">
          <w:marLeft w:val="640"/>
          <w:marRight w:val="0"/>
          <w:marTop w:val="0"/>
          <w:marBottom w:val="0"/>
          <w:divBdr>
            <w:top w:val="none" w:sz="0" w:space="0" w:color="auto"/>
            <w:left w:val="none" w:sz="0" w:space="0" w:color="auto"/>
            <w:bottom w:val="none" w:sz="0" w:space="0" w:color="auto"/>
            <w:right w:val="none" w:sz="0" w:space="0" w:color="auto"/>
          </w:divBdr>
        </w:div>
        <w:div w:id="679502409">
          <w:marLeft w:val="640"/>
          <w:marRight w:val="0"/>
          <w:marTop w:val="0"/>
          <w:marBottom w:val="0"/>
          <w:divBdr>
            <w:top w:val="none" w:sz="0" w:space="0" w:color="auto"/>
            <w:left w:val="none" w:sz="0" w:space="0" w:color="auto"/>
            <w:bottom w:val="none" w:sz="0" w:space="0" w:color="auto"/>
            <w:right w:val="none" w:sz="0" w:space="0" w:color="auto"/>
          </w:divBdr>
        </w:div>
        <w:div w:id="485588971">
          <w:marLeft w:val="640"/>
          <w:marRight w:val="0"/>
          <w:marTop w:val="0"/>
          <w:marBottom w:val="0"/>
          <w:divBdr>
            <w:top w:val="none" w:sz="0" w:space="0" w:color="auto"/>
            <w:left w:val="none" w:sz="0" w:space="0" w:color="auto"/>
            <w:bottom w:val="none" w:sz="0" w:space="0" w:color="auto"/>
            <w:right w:val="none" w:sz="0" w:space="0" w:color="auto"/>
          </w:divBdr>
        </w:div>
        <w:div w:id="2039157074">
          <w:marLeft w:val="640"/>
          <w:marRight w:val="0"/>
          <w:marTop w:val="0"/>
          <w:marBottom w:val="0"/>
          <w:divBdr>
            <w:top w:val="none" w:sz="0" w:space="0" w:color="auto"/>
            <w:left w:val="none" w:sz="0" w:space="0" w:color="auto"/>
            <w:bottom w:val="none" w:sz="0" w:space="0" w:color="auto"/>
            <w:right w:val="none" w:sz="0" w:space="0" w:color="auto"/>
          </w:divBdr>
        </w:div>
      </w:divsChild>
    </w:div>
    <w:div w:id="2080394501">
      <w:bodyDiv w:val="1"/>
      <w:marLeft w:val="0"/>
      <w:marRight w:val="0"/>
      <w:marTop w:val="0"/>
      <w:marBottom w:val="0"/>
      <w:divBdr>
        <w:top w:val="none" w:sz="0" w:space="0" w:color="auto"/>
        <w:left w:val="none" w:sz="0" w:space="0" w:color="auto"/>
        <w:bottom w:val="none" w:sz="0" w:space="0" w:color="auto"/>
        <w:right w:val="none" w:sz="0" w:space="0" w:color="auto"/>
      </w:divBdr>
      <w:divsChild>
        <w:div w:id="1440099657">
          <w:marLeft w:val="480"/>
          <w:marRight w:val="0"/>
          <w:marTop w:val="0"/>
          <w:marBottom w:val="0"/>
          <w:divBdr>
            <w:top w:val="none" w:sz="0" w:space="0" w:color="auto"/>
            <w:left w:val="none" w:sz="0" w:space="0" w:color="auto"/>
            <w:bottom w:val="none" w:sz="0" w:space="0" w:color="auto"/>
            <w:right w:val="none" w:sz="0" w:space="0" w:color="auto"/>
          </w:divBdr>
        </w:div>
        <w:div w:id="1764762516">
          <w:marLeft w:val="480"/>
          <w:marRight w:val="0"/>
          <w:marTop w:val="0"/>
          <w:marBottom w:val="0"/>
          <w:divBdr>
            <w:top w:val="none" w:sz="0" w:space="0" w:color="auto"/>
            <w:left w:val="none" w:sz="0" w:space="0" w:color="auto"/>
            <w:bottom w:val="none" w:sz="0" w:space="0" w:color="auto"/>
            <w:right w:val="none" w:sz="0" w:space="0" w:color="auto"/>
          </w:divBdr>
        </w:div>
        <w:div w:id="146747830">
          <w:marLeft w:val="480"/>
          <w:marRight w:val="0"/>
          <w:marTop w:val="0"/>
          <w:marBottom w:val="0"/>
          <w:divBdr>
            <w:top w:val="none" w:sz="0" w:space="0" w:color="auto"/>
            <w:left w:val="none" w:sz="0" w:space="0" w:color="auto"/>
            <w:bottom w:val="none" w:sz="0" w:space="0" w:color="auto"/>
            <w:right w:val="none" w:sz="0" w:space="0" w:color="auto"/>
          </w:divBdr>
        </w:div>
        <w:div w:id="806976112">
          <w:marLeft w:val="480"/>
          <w:marRight w:val="0"/>
          <w:marTop w:val="0"/>
          <w:marBottom w:val="0"/>
          <w:divBdr>
            <w:top w:val="none" w:sz="0" w:space="0" w:color="auto"/>
            <w:left w:val="none" w:sz="0" w:space="0" w:color="auto"/>
            <w:bottom w:val="none" w:sz="0" w:space="0" w:color="auto"/>
            <w:right w:val="none" w:sz="0" w:space="0" w:color="auto"/>
          </w:divBdr>
        </w:div>
        <w:div w:id="1093277955">
          <w:marLeft w:val="480"/>
          <w:marRight w:val="0"/>
          <w:marTop w:val="0"/>
          <w:marBottom w:val="0"/>
          <w:divBdr>
            <w:top w:val="none" w:sz="0" w:space="0" w:color="auto"/>
            <w:left w:val="none" w:sz="0" w:space="0" w:color="auto"/>
            <w:bottom w:val="none" w:sz="0" w:space="0" w:color="auto"/>
            <w:right w:val="none" w:sz="0" w:space="0" w:color="auto"/>
          </w:divBdr>
        </w:div>
        <w:div w:id="171534467">
          <w:marLeft w:val="480"/>
          <w:marRight w:val="0"/>
          <w:marTop w:val="0"/>
          <w:marBottom w:val="0"/>
          <w:divBdr>
            <w:top w:val="none" w:sz="0" w:space="0" w:color="auto"/>
            <w:left w:val="none" w:sz="0" w:space="0" w:color="auto"/>
            <w:bottom w:val="none" w:sz="0" w:space="0" w:color="auto"/>
            <w:right w:val="none" w:sz="0" w:space="0" w:color="auto"/>
          </w:divBdr>
        </w:div>
        <w:div w:id="488637546">
          <w:marLeft w:val="480"/>
          <w:marRight w:val="0"/>
          <w:marTop w:val="0"/>
          <w:marBottom w:val="0"/>
          <w:divBdr>
            <w:top w:val="none" w:sz="0" w:space="0" w:color="auto"/>
            <w:left w:val="none" w:sz="0" w:space="0" w:color="auto"/>
            <w:bottom w:val="none" w:sz="0" w:space="0" w:color="auto"/>
            <w:right w:val="none" w:sz="0" w:space="0" w:color="auto"/>
          </w:divBdr>
        </w:div>
        <w:div w:id="1432967079">
          <w:marLeft w:val="480"/>
          <w:marRight w:val="0"/>
          <w:marTop w:val="0"/>
          <w:marBottom w:val="0"/>
          <w:divBdr>
            <w:top w:val="none" w:sz="0" w:space="0" w:color="auto"/>
            <w:left w:val="none" w:sz="0" w:space="0" w:color="auto"/>
            <w:bottom w:val="none" w:sz="0" w:space="0" w:color="auto"/>
            <w:right w:val="none" w:sz="0" w:space="0" w:color="auto"/>
          </w:divBdr>
        </w:div>
        <w:div w:id="1401442156">
          <w:marLeft w:val="480"/>
          <w:marRight w:val="0"/>
          <w:marTop w:val="0"/>
          <w:marBottom w:val="0"/>
          <w:divBdr>
            <w:top w:val="none" w:sz="0" w:space="0" w:color="auto"/>
            <w:left w:val="none" w:sz="0" w:space="0" w:color="auto"/>
            <w:bottom w:val="none" w:sz="0" w:space="0" w:color="auto"/>
            <w:right w:val="none" w:sz="0" w:space="0" w:color="auto"/>
          </w:divBdr>
        </w:div>
        <w:div w:id="242224500">
          <w:marLeft w:val="480"/>
          <w:marRight w:val="0"/>
          <w:marTop w:val="0"/>
          <w:marBottom w:val="0"/>
          <w:divBdr>
            <w:top w:val="none" w:sz="0" w:space="0" w:color="auto"/>
            <w:left w:val="none" w:sz="0" w:space="0" w:color="auto"/>
            <w:bottom w:val="none" w:sz="0" w:space="0" w:color="auto"/>
            <w:right w:val="none" w:sz="0" w:space="0" w:color="auto"/>
          </w:divBdr>
        </w:div>
        <w:div w:id="430047843">
          <w:marLeft w:val="480"/>
          <w:marRight w:val="0"/>
          <w:marTop w:val="0"/>
          <w:marBottom w:val="0"/>
          <w:divBdr>
            <w:top w:val="none" w:sz="0" w:space="0" w:color="auto"/>
            <w:left w:val="none" w:sz="0" w:space="0" w:color="auto"/>
            <w:bottom w:val="none" w:sz="0" w:space="0" w:color="auto"/>
            <w:right w:val="none" w:sz="0" w:space="0" w:color="auto"/>
          </w:divBdr>
        </w:div>
        <w:div w:id="704252266">
          <w:marLeft w:val="480"/>
          <w:marRight w:val="0"/>
          <w:marTop w:val="0"/>
          <w:marBottom w:val="0"/>
          <w:divBdr>
            <w:top w:val="none" w:sz="0" w:space="0" w:color="auto"/>
            <w:left w:val="none" w:sz="0" w:space="0" w:color="auto"/>
            <w:bottom w:val="none" w:sz="0" w:space="0" w:color="auto"/>
            <w:right w:val="none" w:sz="0" w:space="0" w:color="auto"/>
          </w:divBdr>
        </w:div>
        <w:div w:id="967587156">
          <w:marLeft w:val="480"/>
          <w:marRight w:val="0"/>
          <w:marTop w:val="0"/>
          <w:marBottom w:val="0"/>
          <w:divBdr>
            <w:top w:val="none" w:sz="0" w:space="0" w:color="auto"/>
            <w:left w:val="none" w:sz="0" w:space="0" w:color="auto"/>
            <w:bottom w:val="none" w:sz="0" w:space="0" w:color="auto"/>
            <w:right w:val="none" w:sz="0" w:space="0" w:color="auto"/>
          </w:divBdr>
        </w:div>
        <w:div w:id="1997221014">
          <w:marLeft w:val="480"/>
          <w:marRight w:val="0"/>
          <w:marTop w:val="0"/>
          <w:marBottom w:val="0"/>
          <w:divBdr>
            <w:top w:val="none" w:sz="0" w:space="0" w:color="auto"/>
            <w:left w:val="none" w:sz="0" w:space="0" w:color="auto"/>
            <w:bottom w:val="none" w:sz="0" w:space="0" w:color="auto"/>
            <w:right w:val="none" w:sz="0" w:space="0" w:color="auto"/>
          </w:divBdr>
        </w:div>
      </w:divsChild>
    </w:div>
    <w:div w:id="2088528046">
      <w:bodyDiv w:val="1"/>
      <w:marLeft w:val="0"/>
      <w:marRight w:val="0"/>
      <w:marTop w:val="0"/>
      <w:marBottom w:val="0"/>
      <w:divBdr>
        <w:top w:val="none" w:sz="0" w:space="0" w:color="auto"/>
        <w:left w:val="none" w:sz="0" w:space="0" w:color="auto"/>
        <w:bottom w:val="none" w:sz="0" w:space="0" w:color="auto"/>
        <w:right w:val="none" w:sz="0" w:space="0" w:color="auto"/>
      </w:divBdr>
      <w:divsChild>
        <w:div w:id="738942951">
          <w:marLeft w:val="640"/>
          <w:marRight w:val="0"/>
          <w:marTop w:val="0"/>
          <w:marBottom w:val="0"/>
          <w:divBdr>
            <w:top w:val="none" w:sz="0" w:space="0" w:color="auto"/>
            <w:left w:val="none" w:sz="0" w:space="0" w:color="auto"/>
            <w:bottom w:val="none" w:sz="0" w:space="0" w:color="auto"/>
            <w:right w:val="none" w:sz="0" w:space="0" w:color="auto"/>
          </w:divBdr>
        </w:div>
        <w:div w:id="967780279">
          <w:marLeft w:val="640"/>
          <w:marRight w:val="0"/>
          <w:marTop w:val="0"/>
          <w:marBottom w:val="0"/>
          <w:divBdr>
            <w:top w:val="none" w:sz="0" w:space="0" w:color="auto"/>
            <w:left w:val="none" w:sz="0" w:space="0" w:color="auto"/>
            <w:bottom w:val="none" w:sz="0" w:space="0" w:color="auto"/>
            <w:right w:val="none" w:sz="0" w:space="0" w:color="auto"/>
          </w:divBdr>
        </w:div>
        <w:div w:id="986976181">
          <w:marLeft w:val="640"/>
          <w:marRight w:val="0"/>
          <w:marTop w:val="0"/>
          <w:marBottom w:val="0"/>
          <w:divBdr>
            <w:top w:val="none" w:sz="0" w:space="0" w:color="auto"/>
            <w:left w:val="none" w:sz="0" w:space="0" w:color="auto"/>
            <w:bottom w:val="none" w:sz="0" w:space="0" w:color="auto"/>
            <w:right w:val="none" w:sz="0" w:space="0" w:color="auto"/>
          </w:divBdr>
        </w:div>
        <w:div w:id="295646432">
          <w:marLeft w:val="640"/>
          <w:marRight w:val="0"/>
          <w:marTop w:val="0"/>
          <w:marBottom w:val="0"/>
          <w:divBdr>
            <w:top w:val="none" w:sz="0" w:space="0" w:color="auto"/>
            <w:left w:val="none" w:sz="0" w:space="0" w:color="auto"/>
            <w:bottom w:val="none" w:sz="0" w:space="0" w:color="auto"/>
            <w:right w:val="none" w:sz="0" w:space="0" w:color="auto"/>
          </w:divBdr>
        </w:div>
        <w:div w:id="463157120">
          <w:marLeft w:val="640"/>
          <w:marRight w:val="0"/>
          <w:marTop w:val="0"/>
          <w:marBottom w:val="0"/>
          <w:divBdr>
            <w:top w:val="none" w:sz="0" w:space="0" w:color="auto"/>
            <w:left w:val="none" w:sz="0" w:space="0" w:color="auto"/>
            <w:bottom w:val="none" w:sz="0" w:space="0" w:color="auto"/>
            <w:right w:val="none" w:sz="0" w:space="0" w:color="auto"/>
          </w:divBdr>
        </w:div>
        <w:div w:id="798114083">
          <w:marLeft w:val="640"/>
          <w:marRight w:val="0"/>
          <w:marTop w:val="0"/>
          <w:marBottom w:val="0"/>
          <w:divBdr>
            <w:top w:val="none" w:sz="0" w:space="0" w:color="auto"/>
            <w:left w:val="none" w:sz="0" w:space="0" w:color="auto"/>
            <w:bottom w:val="none" w:sz="0" w:space="0" w:color="auto"/>
            <w:right w:val="none" w:sz="0" w:space="0" w:color="auto"/>
          </w:divBdr>
        </w:div>
        <w:div w:id="1948805585">
          <w:marLeft w:val="640"/>
          <w:marRight w:val="0"/>
          <w:marTop w:val="0"/>
          <w:marBottom w:val="0"/>
          <w:divBdr>
            <w:top w:val="none" w:sz="0" w:space="0" w:color="auto"/>
            <w:left w:val="none" w:sz="0" w:space="0" w:color="auto"/>
            <w:bottom w:val="none" w:sz="0" w:space="0" w:color="auto"/>
            <w:right w:val="none" w:sz="0" w:space="0" w:color="auto"/>
          </w:divBdr>
        </w:div>
        <w:div w:id="679701774">
          <w:marLeft w:val="640"/>
          <w:marRight w:val="0"/>
          <w:marTop w:val="0"/>
          <w:marBottom w:val="0"/>
          <w:divBdr>
            <w:top w:val="none" w:sz="0" w:space="0" w:color="auto"/>
            <w:left w:val="none" w:sz="0" w:space="0" w:color="auto"/>
            <w:bottom w:val="none" w:sz="0" w:space="0" w:color="auto"/>
            <w:right w:val="none" w:sz="0" w:space="0" w:color="auto"/>
          </w:divBdr>
        </w:div>
        <w:div w:id="1311835145">
          <w:marLeft w:val="640"/>
          <w:marRight w:val="0"/>
          <w:marTop w:val="0"/>
          <w:marBottom w:val="0"/>
          <w:divBdr>
            <w:top w:val="none" w:sz="0" w:space="0" w:color="auto"/>
            <w:left w:val="none" w:sz="0" w:space="0" w:color="auto"/>
            <w:bottom w:val="none" w:sz="0" w:space="0" w:color="auto"/>
            <w:right w:val="none" w:sz="0" w:space="0" w:color="auto"/>
          </w:divBdr>
        </w:div>
        <w:div w:id="1223564368">
          <w:marLeft w:val="640"/>
          <w:marRight w:val="0"/>
          <w:marTop w:val="0"/>
          <w:marBottom w:val="0"/>
          <w:divBdr>
            <w:top w:val="none" w:sz="0" w:space="0" w:color="auto"/>
            <w:left w:val="none" w:sz="0" w:space="0" w:color="auto"/>
            <w:bottom w:val="none" w:sz="0" w:space="0" w:color="auto"/>
            <w:right w:val="none" w:sz="0" w:space="0" w:color="auto"/>
          </w:divBdr>
        </w:div>
        <w:div w:id="1130245741">
          <w:marLeft w:val="640"/>
          <w:marRight w:val="0"/>
          <w:marTop w:val="0"/>
          <w:marBottom w:val="0"/>
          <w:divBdr>
            <w:top w:val="none" w:sz="0" w:space="0" w:color="auto"/>
            <w:left w:val="none" w:sz="0" w:space="0" w:color="auto"/>
            <w:bottom w:val="none" w:sz="0" w:space="0" w:color="auto"/>
            <w:right w:val="none" w:sz="0" w:space="0" w:color="auto"/>
          </w:divBdr>
        </w:div>
        <w:div w:id="444468804">
          <w:marLeft w:val="640"/>
          <w:marRight w:val="0"/>
          <w:marTop w:val="0"/>
          <w:marBottom w:val="0"/>
          <w:divBdr>
            <w:top w:val="none" w:sz="0" w:space="0" w:color="auto"/>
            <w:left w:val="none" w:sz="0" w:space="0" w:color="auto"/>
            <w:bottom w:val="none" w:sz="0" w:space="0" w:color="auto"/>
            <w:right w:val="none" w:sz="0" w:space="0" w:color="auto"/>
          </w:divBdr>
        </w:div>
        <w:div w:id="1235047343">
          <w:marLeft w:val="640"/>
          <w:marRight w:val="0"/>
          <w:marTop w:val="0"/>
          <w:marBottom w:val="0"/>
          <w:divBdr>
            <w:top w:val="none" w:sz="0" w:space="0" w:color="auto"/>
            <w:left w:val="none" w:sz="0" w:space="0" w:color="auto"/>
            <w:bottom w:val="none" w:sz="0" w:space="0" w:color="auto"/>
            <w:right w:val="none" w:sz="0" w:space="0" w:color="auto"/>
          </w:divBdr>
        </w:div>
        <w:div w:id="1998344253">
          <w:marLeft w:val="640"/>
          <w:marRight w:val="0"/>
          <w:marTop w:val="0"/>
          <w:marBottom w:val="0"/>
          <w:divBdr>
            <w:top w:val="none" w:sz="0" w:space="0" w:color="auto"/>
            <w:left w:val="none" w:sz="0" w:space="0" w:color="auto"/>
            <w:bottom w:val="none" w:sz="0" w:space="0" w:color="auto"/>
            <w:right w:val="none" w:sz="0" w:space="0" w:color="auto"/>
          </w:divBdr>
        </w:div>
        <w:div w:id="1327896938">
          <w:marLeft w:val="640"/>
          <w:marRight w:val="0"/>
          <w:marTop w:val="0"/>
          <w:marBottom w:val="0"/>
          <w:divBdr>
            <w:top w:val="none" w:sz="0" w:space="0" w:color="auto"/>
            <w:left w:val="none" w:sz="0" w:space="0" w:color="auto"/>
            <w:bottom w:val="none" w:sz="0" w:space="0" w:color="auto"/>
            <w:right w:val="none" w:sz="0" w:space="0" w:color="auto"/>
          </w:divBdr>
        </w:div>
        <w:div w:id="362099522">
          <w:marLeft w:val="640"/>
          <w:marRight w:val="0"/>
          <w:marTop w:val="0"/>
          <w:marBottom w:val="0"/>
          <w:divBdr>
            <w:top w:val="none" w:sz="0" w:space="0" w:color="auto"/>
            <w:left w:val="none" w:sz="0" w:space="0" w:color="auto"/>
            <w:bottom w:val="none" w:sz="0" w:space="0" w:color="auto"/>
            <w:right w:val="none" w:sz="0" w:space="0" w:color="auto"/>
          </w:divBdr>
        </w:div>
        <w:div w:id="13775212">
          <w:marLeft w:val="640"/>
          <w:marRight w:val="0"/>
          <w:marTop w:val="0"/>
          <w:marBottom w:val="0"/>
          <w:divBdr>
            <w:top w:val="none" w:sz="0" w:space="0" w:color="auto"/>
            <w:left w:val="none" w:sz="0" w:space="0" w:color="auto"/>
            <w:bottom w:val="none" w:sz="0" w:space="0" w:color="auto"/>
            <w:right w:val="none" w:sz="0" w:space="0" w:color="auto"/>
          </w:divBdr>
        </w:div>
        <w:div w:id="76099929">
          <w:marLeft w:val="640"/>
          <w:marRight w:val="0"/>
          <w:marTop w:val="0"/>
          <w:marBottom w:val="0"/>
          <w:divBdr>
            <w:top w:val="none" w:sz="0" w:space="0" w:color="auto"/>
            <w:left w:val="none" w:sz="0" w:space="0" w:color="auto"/>
            <w:bottom w:val="none" w:sz="0" w:space="0" w:color="auto"/>
            <w:right w:val="none" w:sz="0" w:space="0" w:color="auto"/>
          </w:divBdr>
        </w:div>
        <w:div w:id="719591649">
          <w:marLeft w:val="640"/>
          <w:marRight w:val="0"/>
          <w:marTop w:val="0"/>
          <w:marBottom w:val="0"/>
          <w:divBdr>
            <w:top w:val="none" w:sz="0" w:space="0" w:color="auto"/>
            <w:left w:val="none" w:sz="0" w:space="0" w:color="auto"/>
            <w:bottom w:val="none" w:sz="0" w:space="0" w:color="auto"/>
            <w:right w:val="none" w:sz="0" w:space="0" w:color="auto"/>
          </w:divBdr>
        </w:div>
      </w:divsChild>
    </w:div>
    <w:div w:id="2112165983">
      <w:bodyDiv w:val="1"/>
      <w:marLeft w:val="0"/>
      <w:marRight w:val="0"/>
      <w:marTop w:val="0"/>
      <w:marBottom w:val="0"/>
      <w:divBdr>
        <w:top w:val="none" w:sz="0" w:space="0" w:color="auto"/>
        <w:left w:val="none" w:sz="0" w:space="0" w:color="auto"/>
        <w:bottom w:val="none" w:sz="0" w:space="0" w:color="auto"/>
        <w:right w:val="none" w:sz="0" w:space="0" w:color="auto"/>
      </w:divBdr>
      <w:divsChild>
        <w:div w:id="1288966991">
          <w:marLeft w:val="640"/>
          <w:marRight w:val="0"/>
          <w:marTop w:val="0"/>
          <w:marBottom w:val="0"/>
          <w:divBdr>
            <w:top w:val="none" w:sz="0" w:space="0" w:color="auto"/>
            <w:left w:val="none" w:sz="0" w:space="0" w:color="auto"/>
            <w:bottom w:val="none" w:sz="0" w:space="0" w:color="auto"/>
            <w:right w:val="none" w:sz="0" w:space="0" w:color="auto"/>
          </w:divBdr>
        </w:div>
        <w:div w:id="1036544249">
          <w:marLeft w:val="640"/>
          <w:marRight w:val="0"/>
          <w:marTop w:val="0"/>
          <w:marBottom w:val="0"/>
          <w:divBdr>
            <w:top w:val="none" w:sz="0" w:space="0" w:color="auto"/>
            <w:left w:val="none" w:sz="0" w:space="0" w:color="auto"/>
            <w:bottom w:val="none" w:sz="0" w:space="0" w:color="auto"/>
            <w:right w:val="none" w:sz="0" w:space="0" w:color="auto"/>
          </w:divBdr>
        </w:div>
        <w:div w:id="1197431738">
          <w:marLeft w:val="640"/>
          <w:marRight w:val="0"/>
          <w:marTop w:val="0"/>
          <w:marBottom w:val="0"/>
          <w:divBdr>
            <w:top w:val="none" w:sz="0" w:space="0" w:color="auto"/>
            <w:left w:val="none" w:sz="0" w:space="0" w:color="auto"/>
            <w:bottom w:val="none" w:sz="0" w:space="0" w:color="auto"/>
            <w:right w:val="none" w:sz="0" w:space="0" w:color="auto"/>
          </w:divBdr>
        </w:div>
        <w:div w:id="2134978554">
          <w:marLeft w:val="640"/>
          <w:marRight w:val="0"/>
          <w:marTop w:val="0"/>
          <w:marBottom w:val="0"/>
          <w:divBdr>
            <w:top w:val="none" w:sz="0" w:space="0" w:color="auto"/>
            <w:left w:val="none" w:sz="0" w:space="0" w:color="auto"/>
            <w:bottom w:val="none" w:sz="0" w:space="0" w:color="auto"/>
            <w:right w:val="none" w:sz="0" w:space="0" w:color="auto"/>
          </w:divBdr>
        </w:div>
        <w:div w:id="731736221">
          <w:marLeft w:val="640"/>
          <w:marRight w:val="0"/>
          <w:marTop w:val="0"/>
          <w:marBottom w:val="0"/>
          <w:divBdr>
            <w:top w:val="none" w:sz="0" w:space="0" w:color="auto"/>
            <w:left w:val="none" w:sz="0" w:space="0" w:color="auto"/>
            <w:bottom w:val="none" w:sz="0" w:space="0" w:color="auto"/>
            <w:right w:val="none" w:sz="0" w:space="0" w:color="auto"/>
          </w:divBdr>
        </w:div>
      </w:divsChild>
    </w:div>
    <w:div w:id="2115899139">
      <w:bodyDiv w:val="1"/>
      <w:marLeft w:val="0"/>
      <w:marRight w:val="0"/>
      <w:marTop w:val="0"/>
      <w:marBottom w:val="0"/>
      <w:divBdr>
        <w:top w:val="none" w:sz="0" w:space="0" w:color="auto"/>
        <w:left w:val="none" w:sz="0" w:space="0" w:color="auto"/>
        <w:bottom w:val="none" w:sz="0" w:space="0" w:color="auto"/>
        <w:right w:val="none" w:sz="0" w:space="0" w:color="auto"/>
      </w:divBdr>
      <w:divsChild>
        <w:div w:id="121268768">
          <w:marLeft w:val="640"/>
          <w:marRight w:val="0"/>
          <w:marTop w:val="0"/>
          <w:marBottom w:val="0"/>
          <w:divBdr>
            <w:top w:val="none" w:sz="0" w:space="0" w:color="auto"/>
            <w:left w:val="none" w:sz="0" w:space="0" w:color="auto"/>
            <w:bottom w:val="none" w:sz="0" w:space="0" w:color="auto"/>
            <w:right w:val="none" w:sz="0" w:space="0" w:color="auto"/>
          </w:divBdr>
        </w:div>
        <w:div w:id="12076524">
          <w:marLeft w:val="640"/>
          <w:marRight w:val="0"/>
          <w:marTop w:val="0"/>
          <w:marBottom w:val="0"/>
          <w:divBdr>
            <w:top w:val="none" w:sz="0" w:space="0" w:color="auto"/>
            <w:left w:val="none" w:sz="0" w:space="0" w:color="auto"/>
            <w:bottom w:val="none" w:sz="0" w:space="0" w:color="auto"/>
            <w:right w:val="none" w:sz="0" w:space="0" w:color="auto"/>
          </w:divBdr>
        </w:div>
        <w:div w:id="465321957">
          <w:marLeft w:val="640"/>
          <w:marRight w:val="0"/>
          <w:marTop w:val="0"/>
          <w:marBottom w:val="0"/>
          <w:divBdr>
            <w:top w:val="none" w:sz="0" w:space="0" w:color="auto"/>
            <w:left w:val="none" w:sz="0" w:space="0" w:color="auto"/>
            <w:bottom w:val="none" w:sz="0" w:space="0" w:color="auto"/>
            <w:right w:val="none" w:sz="0" w:space="0" w:color="auto"/>
          </w:divBdr>
        </w:div>
        <w:div w:id="1226449014">
          <w:marLeft w:val="640"/>
          <w:marRight w:val="0"/>
          <w:marTop w:val="0"/>
          <w:marBottom w:val="0"/>
          <w:divBdr>
            <w:top w:val="none" w:sz="0" w:space="0" w:color="auto"/>
            <w:left w:val="none" w:sz="0" w:space="0" w:color="auto"/>
            <w:bottom w:val="none" w:sz="0" w:space="0" w:color="auto"/>
            <w:right w:val="none" w:sz="0" w:space="0" w:color="auto"/>
          </w:divBdr>
        </w:div>
        <w:div w:id="1641350121">
          <w:marLeft w:val="640"/>
          <w:marRight w:val="0"/>
          <w:marTop w:val="0"/>
          <w:marBottom w:val="0"/>
          <w:divBdr>
            <w:top w:val="none" w:sz="0" w:space="0" w:color="auto"/>
            <w:left w:val="none" w:sz="0" w:space="0" w:color="auto"/>
            <w:bottom w:val="none" w:sz="0" w:space="0" w:color="auto"/>
            <w:right w:val="none" w:sz="0" w:space="0" w:color="auto"/>
          </w:divBdr>
        </w:div>
        <w:div w:id="93480440">
          <w:marLeft w:val="640"/>
          <w:marRight w:val="0"/>
          <w:marTop w:val="0"/>
          <w:marBottom w:val="0"/>
          <w:divBdr>
            <w:top w:val="none" w:sz="0" w:space="0" w:color="auto"/>
            <w:left w:val="none" w:sz="0" w:space="0" w:color="auto"/>
            <w:bottom w:val="none" w:sz="0" w:space="0" w:color="auto"/>
            <w:right w:val="none" w:sz="0" w:space="0" w:color="auto"/>
          </w:divBdr>
        </w:div>
        <w:div w:id="1989048682">
          <w:marLeft w:val="640"/>
          <w:marRight w:val="0"/>
          <w:marTop w:val="0"/>
          <w:marBottom w:val="0"/>
          <w:divBdr>
            <w:top w:val="none" w:sz="0" w:space="0" w:color="auto"/>
            <w:left w:val="none" w:sz="0" w:space="0" w:color="auto"/>
            <w:bottom w:val="none" w:sz="0" w:space="0" w:color="auto"/>
            <w:right w:val="none" w:sz="0" w:space="0" w:color="auto"/>
          </w:divBdr>
        </w:div>
        <w:div w:id="2053113441">
          <w:marLeft w:val="640"/>
          <w:marRight w:val="0"/>
          <w:marTop w:val="0"/>
          <w:marBottom w:val="0"/>
          <w:divBdr>
            <w:top w:val="none" w:sz="0" w:space="0" w:color="auto"/>
            <w:left w:val="none" w:sz="0" w:space="0" w:color="auto"/>
            <w:bottom w:val="none" w:sz="0" w:space="0" w:color="auto"/>
            <w:right w:val="none" w:sz="0" w:space="0" w:color="auto"/>
          </w:divBdr>
        </w:div>
        <w:div w:id="1024476278">
          <w:marLeft w:val="640"/>
          <w:marRight w:val="0"/>
          <w:marTop w:val="0"/>
          <w:marBottom w:val="0"/>
          <w:divBdr>
            <w:top w:val="none" w:sz="0" w:space="0" w:color="auto"/>
            <w:left w:val="none" w:sz="0" w:space="0" w:color="auto"/>
            <w:bottom w:val="none" w:sz="0" w:space="0" w:color="auto"/>
            <w:right w:val="none" w:sz="0" w:space="0" w:color="auto"/>
          </w:divBdr>
        </w:div>
        <w:div w:id="270557569">
          <w:marLeft w:val="640"/>
          <w:marRight w:val="0"/>
          <w:marTop w:val="0"/>
          <w:marBottom w:val="0"/>
          <w:divBdr>
            <w:top w:val="none" w:sz="0" w:space="0" w:color="auto"/>
            <w:left w:val="none" w:sz="0" w:space="0" w:color="auto"/>
            <w:bottom w:val="none" w:sz="0" w:space="0" w:color="auto"/>
            <w:right w:val="none" w:sz="0" w:space="0" w:color="auto"/>
          </w:divBdr>
        </w:div>
        <w:div w:id="1121460509">
          <w:marLeft w:val="640"/>
          <w:marRight w:val="0"/>
          <w:marTop w:val="0"/>
          <w:marBottom w:val="0"/>
          <w:divBdr>
            <w:top w:val="none" w:sz="0" w:space="0" w:color="auto"/>
            <w:left w:val="none" w:sz="0" w:space="0" w:color="auto"/>
            <w:bottom w:val="none" w:sz="0" w:space="0" w:color="auto"/>
            <w:right w:val="none" w:sz="0" w:space="0" w:color="auto"/>
          </w:divBdr>
        </w:div>
        <w:div w:id="1453744913">
          <w:marLeft w:val="640"/>
          <w:marRight w:val="0"/>
          <w:marTop w:val="0"/>
          <w:marBottom w:val="0"/>
          <w:divBdr>
            <w:top w:val="none" w:sz="0" w:space="0" w:color="auto"/>
            <w:left w:val="none" w:sz="0" w:space="0" w:color="auto"/>
            <w:bottom w:val="none" w:sz="0" w:space="0" w:color="auto"/>
            <w:right w:val="none" w:sz="0" w:space="0" w:color="auto"/>
          </w:divBdr>
        </w:div>
        <w:div w:id="890077180">
          <w:marLeft w:val="640"/>
          <w:marRight w:val="0"/>
          <w:marTop w:val="0"/>
          <w:marBottom w:val="0"/>
          <w:divBdr>
            <w:top w:val="none" w:sz="0" w:space="0" w:color="auto"/>
            <w:left w:val="none" w:sz="0" w:space="0" w:color="auto"/>
            <w:bottom w:val="none" w:sz="0" w:space="0" w:color="auto"/>
            <w:right w:val="none" w:sz="0" w:space="0" w:color="auto"/>
          </w:divBdr>
        </w:div>
        <w:div w:id="289478327">
          <w:marLeft w:val="640"/>
          <w:marRight w:val="0"/>
          <w:marTop w:val="0"/>
          <w:marBottom w:val="0"/>
          <w:divBdr>
            <w:top w:val="none" w:sz="0" w:space="0" w:color="auto"/>
            <w:left w:val="none" w:sz="0" w:space="0" w:color="auto"/>
            <w:bottom w:val="none" w:sz="0" w:space="0" w:color="auto"/>
            <w:right w:val="none" w:sz="0" w:space="0" w:color="auto"/>
          </w:divBdr>
        </w:div>
      </w:divsChild>
    </w:div>
    <w:div w:id="211767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0988BB-879A-4BC3-809B-167E3E3CFC9A}">
  <we:reference id="wa104382081" version="1.55.1.0" store="fr-FR" storeType="OMEX"/>
  <we:alternateReferences>
    <we:reference id="wa104382081" version="1.55.1.0" store="" storeType="OMEX"/>
  </we:alternateReferences>
  <we:properties>
    <we:property name="MENDELEY_CITATIONS" value="[{&quot;citationID&quot;:&quot;MENDELEY_CITATION_7ab63d03-fb45-45f8-8e5c-959452704b8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&quot;,&quot;citationItems&quot;:[{&quot;id&quot;:&quot;1d4fc6f5-b36b-3f83-896b-013753a912c4&quot;,&quot;itemData&quot;:{&quot;type&quot;:&quot;webpage&quot;,&quot;id&quot;:&quot;1d4fc6f5-b36b-3f83-896b-013753a912c4&quot;,&quot;title&quot;:&quot;WHO launches global effort to halve medication-related errors in 5 years&quot;,&quot;accessed&quot;:{&quot;date-parts&quot;:[[2023,3,23]]},&quot;URL&quot;:&quot;https://www.who.int/news/item/29-03-2017-who-launches-global-effort-to-halve-medication-related-errors-in-5-years&quot;,&quot;container-title-short&quot;:&quot;&quot;},&quot;isTemporary&quot;:false}]},{&quot;citationID&quot;:&quot;MENDELEY_CITATION_6bd823cf-bd20-41b5-a685-8cc4591a79d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&quot;,&quot;citationItems&quot;:[{&quot;id&quot;:&quot;1d4fc6f5-b36b-3f83-896b-013753a912c4&quot;,&quot;itemData&quot;:{&quot;type&quot;:&quot;webpage&quot;,&quot;id&quot;:&quot;1d4fc6f5-b36b-3f83-896b-013753a912c4&quot;,&quot;title&quot;:&quot;WHO launches global effort to halve medication-related errors in 5 years&quot;,&quot;accessed&quot;:{&quot;date-parts&quot;:[[2023,3,23]]},&quot;URL&quot;:&quot;https://www.who.int/news/item/29-03-2017-who-launches-global-effort-to-halve-medication-related-errors-in-5-years&quot;,&quot;container-title-short&quot;:&quot;&quot;},&quot;isTemporary&quot;:false}]},{&quot;citationID&quot;:&quot;MENDELEY_CITATION_9fc1b08b-7d5b-4636-b889-de744720d267&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&quot;,&quot;citationItems&quot;:[{&quot;id&quot;:&quot;34d55c87-0da7-3aeb-9ae8-73acf30fb73b&quot;,&quot;itemData&quot;:{&quot;type&quot;:&quot;article-journal&quot;,&quot;id&quot;:&quot;34d55c87-0da7-3aeb-9ae8-73acf30fb73b&quot;,&quot;title&quot;:&quot;What is the epidemiology of medication errors, error-related adverse events and risk factors for errors in adults managed in community care contexts? A systematic review of the international literature&quot;,&quot;author&quot;:[{&quot;family&quot;:&quot;Assiri&quot;,&quot;given&quot;:&quot;Ghadah Asaad&quot;,&quot;parse-names&quot;:false,&quot;dropping-particle&quot;:&quot;&quot;,&quot;non-dropping-particle&quot;:&quot;&quot;},{&quot;family&quot;:&quot;Shebl&quot;,&quot;given&quot;:&quot;Nada Atef&quot;,&quot;parse-names&quot;:false,&quot;dropping-particle&quot;:&quot;&quot;,&quot;non-dropping-particle&quot;:&quot;&quot;},{&quot;family&quot;:&quot;Mahmoud&quot;,&quot;given&quot;:&quot;Mansour Adam&quot;,&quot;parse-names&quot;:false,&quot;dropping-particle&quot;:&quot;&quot;,&quot;non-dropping-particle&quot;:&quot;&quot;},{&quot;family&quot;:&quot;Aloudah&quot;,&quot;given&quot;:&quot;Nouf&quot;,&quot;parse-names&quot;:false,&quot;dropping-particle&quot;:&quot;&quot;,&quot;non-dropping-particle&quot;:&quot;&quot;},{&quot;family&quot;:&quot;Grant&quot;,&quot;given&quot;:&quot;Elizabeth&quot;,&quot;parse-names&quot;:false,&quot;dropping-particle&quot;:&quot;&quot;,&quot;non-dropping-particle&quot;:&quot;&quot;},{&quot;family&quot;:&quot;Aljadhey&quot;,&quot;given&quot;:&quot;Hisham&quot;,&quot;parse-names&quot;:false,&quot;dropping-particle&quot;:&quot;&quot;,&quot;non-dropping-particle&quot;:&quot;&quot;},{&quot;family&quot;:&quot;Sheikh&quot;,&quot;given&quot;:&quot;Aziz&quot;,&quot;parse-names&quot;:false,&quot;dropping-particle&quot;:&quot;&quot;,&quot;non-dropping-particle&quot;:&quot;&quot;}],&quot;container-title&quot;:&quot;BMJ Open&quot;,&quot;container-title-short&quot;:&quot;BMJ Open&quot;,&quot;accessed&quot;:{&quot;date-parts&quot;:[[2023,3,23]]},&quot;DOI&quot;:&quot;10.1136/BMJOPEN-2017-019101&quot;,&quot;ISSN&quot;:&quot;20446055&quot;,&quot;PMID&quot;:&quot;29730617&quot;,&quot;URL&quot;:&quot;/pmc/articles/PMC5942474/&quot;,&quot;issued&quot;:{&quot;date-parts&quot;:[[2018,5,1]]},&quot;page&quot;:&quot;19101&quot;,&quot;abstract&quot;:&quot;Objective To investigate the epidemiology of medication errors and error-related adverse events in adults in primary care, ambulatory care and patients' homes. Design Systematic review. Data source Six international databases were searched for publications between 1 January 2006 and 31 December 2015. Data extraction and analysis Two researchers independently extracted data from eligible studies and assessed the quality of these using established instruments. Synthesis of data was informed by an appreciation of the medicines' management process and the conceptual framework from the International Classification for Patient Safety. Results 60 studies met the inclusion criteria, of which 53 studies focused on medication errors, 3 on error-related adverse events and 4 on risk factors only. The prevalence of prescribing errors was reported in 46 studies: Prevalence estimates ranged widely from 2% to 94%. Inappropriate prescribing was the most common type of error reported. Only one study reported the prevalence of monitoring errors, finding that incomplete therapeutic/safety laboratory-test monitoring occurred in 73% of patients. The incidence of preventable adverse drug events (ADEs) was estimated as 15/1000 person-years, the prevalence of drug-drug interaction-related adverse drug reactions as 7% and the prevalence of preventable ADE as 0.4%. A number of patient, healthcare professional and medication-related risk factors were identified, including the number of medications used by the patient, increased patient age, the number of comorbidities, use of anticoagulants, cases where more than one physician was involved in patients' care and care being provided by family physicians/general practitioners. Conclusion A very wide variation in the medication error and error-related adverse events rates is reported in the studies, this reflecting heterogeneity in the populations studied, study designs employed and outcomes evaluated. This review has identified important limitations and discrepancies in the methodologies used and gaps in the literature on the epidemiology and outcomes of medication errors in community settings.&quot;,&quot;publisher&quot;:&quot;BMJ Publishing Group&quot;,&quot;issue&quot;:&quot;5&quot;,&quot;volume&quot;:&quot;8&quot;},&quot;isTemporary&quot;:false}]},{&quot;citationID&quot;:&quot;MENDELEY_CITATION_6dbaf7a1-1a73-41c2-8649-46de3e98b23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&quot;,&quot;citationItems&quot;:[{&quot;id&quot;:&quot;34d55c87-0da7-3aeb-9ae8-73acf30fb73b&quot;,&quot;itemData&quot;:{&quot;type&quot;:&quot;article-journal&quot;,&quot;id&quot;:&quot;34d55c87-0da7-3aeb-9ae8-73acf30fb73b&quot;,&quot;title&quot;:&quot;What is the epidemiology of medication errors, error-related adverse events and risk factors for errors in adults managed in community care contexts? A systematic review of the international literature&quot;,&quot;author&quot;:[{&quot;family&quot;:&quot;Assiri&quot;,&quot;given&quot;:&quot;Ghadah Asaad&quot;,&quot;parse-names&quot;:false,&quot;dropping-particle&quot;:&quot;&quot;,&quot;non-dropping-particle&quot;:&quot;&quot;},{&quot;family&quot;:&quot;Shebl&quot;,&quot;given&quot;:&quot;Nada Atef&quot;,&quot;parse-names&quot;:false,&quot;dropping-particle&quot;:&quot;&quot;,&quot;non-dropping-particle&quot;:&quot;&quot;},{&quot;family&quot;:&quot;Mahmoud&quot;,&quot;given&quot;:&quot;Mansour Adam&quot;,&quot;parse-names&quot;:false,&quot;dropping-particle&quot;:&quot;&quot;,&quot;non-dropping-particle&quot;:&quot;&quot;},{&quot;family&quot;:&quot;Aloudah&quot;,&quot;given&quot;:&quot;Nouf&quot;,&quot;parse-names&quot;:false,&quot;dropping-particle&quot;:&quot;&quot;,&quot;non-dropping-particle&quot;:&quot;&quot;},{&quot;family&quot;:&quot;Grant&quot;,&quot;given&quot;:&quot;Elizabeth&quot;,&quot;parse-names&quot;:false,&quot;dropping-particle&quot;:&quot;&quot;,&quot;non-dropping-particle&quot;:&quot;&quot;},{&quot;family&quot;:&quot;Aljadhey&quot;,&quot;given&quot;:&quot;Hisham&quot;,&quot;parse-names&quot;:false,&quot;dropping-particle&quot;:&quot;&quot;,&quot;non-dropping-particle&quot;:&quot;&quot;},{&quot;family&quot;:&quot;Sheikh&quot;,&quot;given&quot;:&quot;Aziz&quot;,&quot;parse-names&quot;:false,&quot;dropping-particle&quot;:&quot;&quot;,&quot;non-dropping-particle&quot;:&quot;&quot;}],&quot;container-title&quot;:&quot;BMJ Open&quot;,&quot;container-title-short&quot;:&quot;BMJ Open&quot;,&quot;accessed&quot;:{&quot;date-parts&quot;:[[2023,3,23]]},&quot;DOI&quot;:&quot;10.1136/BMJOPEN-2017-019101&quot;,&quot;ISSN&quot;:&quot;20446055&quot;,&quot;PMID&quot;:&quot;29730617&quot;,&quot;URL&quot;:&quot;/pmc/articles/PMC5942474/&quot;,&quot;issued&quot;:{&quot;date-parts&quot;:[[2018,5,1]]},&quot;page&quot;:&quot;19101&quot;,&quot;abstract&quot;:&quot;Objective To investigate the epidemiology of medication errors and error-related adverse events in adults in primary care, ambulatory care and patients' homes. Design Systematic review. Data source Six international databases were searched for publications between 1 January 2006 and 31 December 2015. Data extraction and analysis Two researchers independently extracted data from eligible studies and assessed the quality of these using established instruments. Synthesis of data was informed by an appreciation of the medicines' management process and the conceptual framework from the International Classification for Patient Safety. Results 60 studies met the inclusion criteria, of which 53 studies focused on medication errors, 3 on error-related adverse events and 4 on risk factors only. The prevalence of prescribing errors was reported in 46 studies: Prevalence estimates ranged widely from 2% to 94%. Inappropriate prescribing was the most common type of error reported. Only one study reported the prevalence of monitoring errors, finding that incomplete therapeutic/safety laboratory-test monitoring occurred in 73% of patients. The incidence of preventable adverse drug events (ADEs) was estimated as 15/1000 person-years, the prevalence of drug-drug interaction-related adverse drug reactions as 7% and the prevalence of preventable ADE as 0.4%. A number of patient, healthcare professional and medication-related risk factors were identified, including the number of medications used by the patient, increased patient age, the number of comorbidities, use of anticoagulants, cases where more than one physician was involved in patients' care and care being provided by family physicians/general practitioners. Conclusion A very wide variation in the medication error and error-related adverse events rates is reported in the studies, this reflecting heterogeneity in the populations studied, study designs employed and outcomes evaluated. This review has identified important limitations and discrepancies in the methodologies used and gaps in the literature on the epidemiology and outcomes of medication errors in community settings.&quot;,&quot;publisher&quot;:&quot;BMJ Publishing Group&quot;,&quot;issue&quot;:&quot;5&quot;,&quot;volume&quot;:&quot;8&quot;},&quot;isTemporary&quot;:false}]},{&quot;citationID&quot;:&quot;MENDELEY_CITATION_3e420a02-7e4e-43d8-9bf9-9a58d2203ef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&quot;,&quot;citationItems&quot;:[{&quot;id&quot;:&quot;f54ee8fc-bed0-33fd-9402-828766882063&quot;,&quot;itemData&quot;:{&quot;type&quot;:&quot;article-journal&quot;,&quot;id&quot;:&quot;f54ee8fc-bed0-33fd-9402-828766882063&quot;,&quot;title&quot;:&quot;Defining and measuring multimorbidity: a systematic review of systematic reviews&quot;,&quot;author&quot;:[{&quot;family&quot;:&quot;Johnston&quot;,&quot;given&quot;:&quot;Marjorie C.&quot;,&quot;parse-names&quot;:false,&quot;dropping-particle&quot;:&quot;&quot;,&quot;non-dropping-particle&quot;:&quot;&quot;},{&quot;family&quot;:&quot;Crilly&quot;,&quot;given&quot;:&quot;Michael&quot;,&quot;parse-names&quot;:false,&quot;dropping-particle&quot;:&quot;&quot;,&quot;non-dropping-particle&quot;:&quot;&quot;},{&quot;family&quot;:&quot;Black&quot;,&quot;given&quot;:&quot;Corri&quot;,&quot;parse-names&quot;:false,&quot;dropping-particle&quot;:&quot;&quot;,&quot;non-dropping-particle&quot;:&quot;&quot;},{&quot;family&quot;:&quot;Prescott&quot;,&quot;given&quot;:&quot;Gordon J.&quot;,&quot;parse-names&quot;:false,&quot;dropping-particle&quot;:&quot;&quot;,&quot;non-dropping-particle&quot;:&quot;&quot;},{&quot;family&quot;:&quot;Mercer&quot;,&quot;given&quot;:&quot;Stewart W.&quot;,&quot;parse-names&quot;:false,&quot;dropping-particle&quot;:&quot;&quot;,&quot;non-dropping-particle&quot;:&quot;&quot;}],&quot;container-title&quot;:&quot;European Journal of Public Health&quot;,&quot;container-title-short&quot;:&quot;Eur J Public Health&quot;,&quot;accessed&quot;:{&quot;date-parts&quot;:[[2023,3,23]]},&quot;DOI&quot;:&quot;10.1093/EURPUB/CKY098&quot;,&quot;ISSN&quot;:&quot;1101-1262&quot;,&quot;PMID&quot;:&quot;29878097&quot;,&quot;URL&quot;:&quot;https://academic.oup.com/eurpub/article/29/1/182/5033670&quot;,&quot;issued&quot;:{&quot;date-parts&quot;:[[2019,2,1]]},&quot;page&quot;:&quot;182-189&quot;,&quot;abstract&quot;:&quot;Multimorbidity, the coexistence of multiple health conditions, is a growing public health challenge. Research and intervention development are hampered by the lack of consensus regarding defining and measuring multimorbidity. The aim of this systematic review was to pool the findings of systematic reviews examining definitions and measures of multimorbidity. Medline, Embase, PubMed and Cochrane were searched from database inception to February 2017. Two authors independently screened titles, abstracts and full texts and extracted data from the included papers. Disagreements were resolved with a third author. Reviews were quality assessed. Of six reviews, two focussed on definitions and four on measures. Multimorbidity was commonly defined as the presence of multiple diseases or conditions, often with a cut-off of two or more. One review developed a holistic definition including biopsychosocial and somatic factors as well as disease. Reviews recommended using measures validated for the outcome of interest. Disease counts are an alternative if no validated measure exists. To enable comparison between studies and settings, researchers and practitioners should be explicit about their choice of definition and measure. Using a cut-off of two or more conditions as part of the definition is widely adopted. Measure selection should be based on tools validated for the outcome being considered. Where there is no validated measure, or where multiple outcomes or populations are being considered, disease counts are appropriate.&quot;,&quot;publisher&quot;:&quot;Oxford Academic&quot;,&quot;issue&quot;:&quot;1&quot;,&quot;volume&quot;:&quot;29&quot;},&quot;isTemporary&quot;:false}]},{&quot;citationID&quot;:&quot;MENDELEY_CITATION_87acef48-cd67-4a32-868c-1311e6702239&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&quot;,&quot;citationItems&quot;:[{&quot;id&quot;:&quot;ce752429-5cca-3ca3-bfbd-adb1c23b356a&quot;,&quot;itemData&quot;:{&quot;type&quot;:&quot;article-journal&quot;,&quot;id&quot;:&quot;ce752429-5cca-3ca3-bfbd-adb1c23b356a&quot;,&quot;title&quot;:&quot;Pharmacology, polypharmacy and the older adult: a review&quot;,&quot;author&quot;:[{&quot;family&quot;:&quot;Robinson&quot;,&quot;given&quot;:&quot;Patricia&quot;,&quot;parse-names&quot;:false,&quot;dropping-particle&quot;:&quot;&quot;,&quot;non-dropping-particle&quot;:&quot;&quot;}],&quot;container-title&quot;:&quot;British journal of community nursing&quot;,&quot;container-title-short&quot;:&quot;Br J Community Nurs&quot;,&quot;accessed&quot;:{&quot;date-parts&quot;:[[2023,3,23]]},&quot;DOI&quot;:&quot;10.12968/BJCN.2021.26.6.290&quot;,&quot;ISSN&quot;:&quot;1462-4753&quot;,&quot;PMID&quot;:&quot;34105364&quot;,&quot;URL&quot;:&quot;https://pubmed.ncbi.nlm.nih.gov/34105364/&quot;,&quot;issued&quot;:{&quot;date-parts&quot;:[[2021,6,2]]},&quot;page&quot;:&quot;290-295&quot;,&quot;abstract&quot;:&quot;District nurses routinely visit and care for older patients who are prescribed multiple medicines. Older people living with multiple comorbidities and polypharmacy are commonly encountered in community nursing. It is important for nurses to recognise that regular medicines use and age-related physiological changes in older people place them at greater risk of medication-related harm. In order to understand this, an underpinning knowledge of the pharmacological principles relating to older people is required. This review will consider the effects of age-related changes and the impact of ageing on pharmacokinetics and pharmacodynamics. The relationship between polypharmacy and identifying high-risk drugs and adverse drug events will be explored. Medicines use in older adults with multimorbidity including frailty will be discussed. The role of district nurses in supporting older people with medicines optimisation will be considered, with a focus on how the community nurse can contribute to reducing avoidable harm for patients.&quot;,&quot;publisher&quot;:&quot;Br J Community Nurs&quot;,&quot;issue&quot;:&quot;6&quot;,&quot;volume&quot;:&quot;26&quot;},&quot;isTemporary&quot;:false}]},{&quot;citationID&quot;:&quot;MENDELEY_CITATION_cc242c30-64bb-440c-8154-1e7e440f1da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&quot;,&quot;citationItems&quot;:[{&quot;id&quot;:&quot;1d4fc6f5-b36b-3f83-896b-013753a912c4&quot;,&quot;itemData&quot;:{&quot;type&quot;:&quot;webpage&quot;,&quot;id&quot;:&quot;1d4fc6f5-b36b-3f83-896b-013753a912c4&quot;,&quot;title&quot;:&quot;WHO launches global effort to halve medication-related errors in 5 years&quot;,&quot;accessed&quot;:{&quot;date-parts&quot;:[[2023,3,23]]},&quot;URL&quot;:&quot;https://www.who.int/news/item/29-03-2017-who-launches-global-effort-to-halve-medication-related-errors-in-5-years&quot;,&quot;container-title-short&quot;:&quot;&quot;},&quot;isTemporary&quot;:false},{&quot;id&quot;:&quot;34d55c87-0da7-3aeb-9ae8-73acf30fb73b&quot;,&quot;itemData&quot;:{&quot;type&quot;:&quot;article-journal&quot;,&quot;id&quot;:&quot;34d55c87-0da7-3aeb-9ae8-73acf30fb73b&quot;,&quot;title&quot;:&quot;What is the epidemiology of medication errors, error-related adverse events and risk factors for errors in adults managed in community care contexts? A systematic review of the international literature&quot;,&quot;author&quot;:[{&quot;family&quot;:&quot;Assiri&quot;,&quot;given&quot;:&quot;Ghadah Asaad&quot;,&quot;parse-names&quot;:false,&quot;dropping-particle&quot;:&quot;&quot;,&quot;non-dropping-particle&quot;:&quot;&quot;},{&quot;family&quot;:&quot;Shebl&quot;,&quot;given&quot;:&quot;Nada Atef&quot;,&quot;parse-names&quot;:false,&quot;dropping-particle&quot;:&quot;&quot;,&quot;non-dropping-particle&quot;:&quot;&quot;},{&quot;family&quot;:&quot;Mahmoud&quot;,&quot;given&quot;:&quot;Mansour Adam&quot;,&quot;parse-names&quot;:false,&quot;dropping-particle&quot;:&quot;&quot;,&quot;non-dropping-particle&quot;:&quot;&quot;},{&quot;family&quot;:&quot;Aloudah&quot;,&quot;given&quot;:&quot;Nouf&quot;,&quot;parse-names&quot;:false,&quot;dropping-particle&quot;:&quot;&quot;,&quot;non-dropping-particle&quot;:&quot;&quot;},{&quot;family&quot;:&quot;Grant&quot;,&quot;given&quot;:&quot;Elizabeth&quot;,&quot;parse-names&quot;:false,&quot;dropping-particle&quot;:&quot;&quot;,&quot;non-dropping-particle&quot;:&quot;&quot;},{&quot;family&quot;:&quot;Aljadhey&quot;,&quot;given&quot;:&quot;Hisham&quot;,&quot;parse-names&quot;:false,&quot;dropping-particle&quot;:&quot;&quot;,&quot;non-dropping-particle&quot;:&quot;&quot;},{&quot;family&quot;:&quot;Sheikh&quot;,&quot;given&quot;:&quot;Aziz&quot;,&quot;parse-names&quot;:false,&quot;dropping-particle&quot;:&quot;&quot;,&quot;non-dropping-particle&quot;:&quot;&quot;}],&quot;container-title&quot;:&quot;BMJ Open&quot;,&quot;container-title-short&quot;:&quot;BMJ Open&quot;,&quot;accessed&quot;:{&quot;date-parts&quot;:[[2023,3,23]]},&quot;DOI&quot;:&quot;10.1136/BMJOPEN-2017-019101&quot;,&quot;ISSN&quot;:&quot;20446055&quot;,&quot;PMID&quot;:&quot;29730617&quot;,&quot;URL&quot;:&quot;/pmc/articles/PMC5942474/&quot;,&quot;issued&quot;:{&quot;date-parts&quot;:[[2018,5,1]]},&quot;page&quot;:&quot;19101&quot;,&quot;abstract&quot;:&quot;Objective To investigate the epidemiology of medication errors and error-related adverse events in adults in primary care, ambulatory care and patients' homes. Design Systematic review. Data source Six international databases were searched for publications between 1 January 2006 and 31 December 2015. Data extraction and analysis Two researchers independently extracted data from eligible studies and assessed the quality of these using established instruments. Synthesis of data was informed by an appreciation of the medicines' management process and the conceptual framework from the International Classification for Patient Safety. Results 60 studies met the inclusion criteria, of which 53 studies focused on medication errors, 3 on error-related adverse events and 4 on risk factors only. The prevalence of prescribing errors was reported in 46 studies: Prevalence estimates ranged widely from 2% to 94%. Inappropriate prescribing was the most common type of error reported. Only one study reported the prevalence of monitoring errors, finding that incomplete therapeutic/safety laboratory-test monitoring occurred in 73% of patients. The incidence of preventable adverse drug events (ADEs) was estimated as 15/1000 person-years, the prevalence of drug-drug interaction-related adverse drug reactions as 7% and the prevalence of preventable ADE as 0.4%. A number of patient, healthcare professional and medication-related risk factors were identified, including the number of medications used by the patient, increased patient age, the number of comorbidities, use of anticoagulants, cases where more than one physician was involved in patients' care and care being provided by family physicians/general practitioners. Conclusion A very wide variation in the medication error and error-related adverse events rates is reported in the studies, this reflecting heterogeneity in the populations studied, study designs employed and outcomes evaluated. This review has identified important limitations and discrepancies in the methodologies used and gaps in the literature on the epidemiology and outcomes of medication errors in community settings.&quot;,&quot;publisher&quot;:&quot;BMJ Publishing Group&quot;,&quot;issue&quot;:&quot;5&quot;,&quot;volume&quot;:&quot;8&quot;},&quot;isTemporary&quot;:false}]},{&quot;citationID&quot;:&quot;MENDELEY_CITATION_0ea4dd2e-bcfc-4acb-a69e-fa56f3a22183&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&quot;,&quot;citationItems&quot;:[{&quot;id&quot;:&quot;d5afab72-0ceb-30e0-8403-6fc53c624162&quot;,&quot;itemData&quot;:{&quot;type&quot;:&quot;article-journal&quot;,&quot;id&quot;:&quot;d5afab72-0ceb-30e0-8403-6fc53c624162&quot;,&quot;title&quot;:&quot;Potentially inappropriate prescribing in community-dwelling older people across Europe: a systematic literature review&quot;,&quot;author&quot;:[{&quot;family&quot;:&quot;Tommelein&quot;,&quot;given&quot;:&quot;Eline&quot;,&quot;parse-names&quot;:false,&quot;dropping-particle&quot;:&quot;&quot;,&quot;non-dropping-particle&quot;:&quot;&quot;},{&quot;family&quot;:&quot;Mehuys&quot;,&quot;given&quot;:&quot;Els&quot;,&quot;parse-names&quot;:false,&quot;dropping-particle&quot;:&quot;&quot;,&quot;non-dropping-particle&quot;:&quot;&quot;},{&quot;family&quot;:&quot;Petrovic&quot;,&quot;given&quot;:&quot;Mirko&quot;,&quot;parse-names&quot;:false,&quot;dropping-particle&quot;:&quot;&quot;,&quot;non-dropping-particle&quot;:&quot;&quot;},{&quot;family&quot;:&quot;Somers&quot;,&quot;given&quot;:&quot;Annemie&quot;,&quot;parse-names&quot;:false,&quot;dropping-particle&quot;:&quot;&quot;,&quot;non-dropping-particle&quot;:&quot;&quot;},{&quot;family&quot;:&quot;Colin&quot;,&quot;given&quot;:&quot;Pieter&quot;,&quot;parse-names&quot;:false,&quot;dropping-particle&quot;:&quot;&quot;,&quot;non-dropping-particle&quot;:&quot;&quot;},{&quot;family&quot;:&quot;Boussery&quot;,&quot;given&quot;:&quot;Koen&quot;,&quot;parse-names&quot;:false,&quot;dropping-particle&quot;:&quot;&quot;,&quot;non-dropping-particle&quot;:&quot;&quot;}],&quot;container-title&quot;:&quot;European journal of clinical pharmacology&quot;,&quot;container-title-short&quot;:&quot;Eur J Clin Pharmacol&quot;,&quot;accessed&quot;:{&quot;date-parts&quot;:[[2023,3,23]]},&quot;DOI&quot;:&quot;10.1007/S00228-015-1954-4&quot;,&quot;ISSN&quot;:&quot;1432-1041&quot;,&quot;PMID&quot;:&quot;26407687&quot;,&quot;URL&quot;:&quot;https://pubmed.ncbi.nlm.nih.gov/26407687/&quot;,&quot;issued&quot;:{&quot;date-parts&quot;:[[2015,12,1]]},&quot;page&quot;:&quot;1415-1427&quot;,&quot;abstract&quot;:&quot;Background: Potentially inappropriate prescribing (PIP) is one of the main risk factors for adverse drug events (ADEs) in older people. Purpose: This systematic literature review aims to determine prevalence and type of PIP in community-dwelling older people across Europe, as well as identifying risk factors for PIP. Methods: The PubMed and Web of Science database were searched systematically for relevant manuscripts (January 1, 2000-December 31, 2014). Manuscripts were included if the study design was observational, the study participants were community-dwelling older patients in Europe, and if a published screening method for PIP was used. Studies that focused on specific pathologies or that focused on merely one inappropriate prescribing issue were excluded. Data analysis was performed using R statistics. Results: Fifty-two manuscripts were included, describing 82 different sample screenings with an estimated overall PIP prevalence of 22.6 % (CI 19.2-26.7 %; range 0.0-98.0 %). Ten of the sample screenings were based on the Beers 1997 criteria, 19 on the Beers 2003 criteria, 14 on STOPP criteria (2008 version), 8 on START-criteria (2008 version), and 7 on the PRISCUS list. The 24 remaining sample screenings were carried out using compilations of screening methods or used country-specific lists such as the Laroche criteria. It appears that only PIP prevalence calculated from insurance data significantly differs from the other data collection method categories. Furthermore, risk factors most often positively associated with PIP prevalence were polypharmacy, poor functional status, and depression. Drug groups most often involved in PIP were anxiolytics (ATC-code: N05B), antidepressants (N06A), and nonsteroidal anti-inflammatory and anti-rheumatic products (M01A). Conclusion: PIP prevalence in European community-dwelling older adults is high and depends partially on the data collection method used. Polypharmacy, poor functional status, and depression were identified as the most common risk factors for PIP.&quot;,&quot;publisher&quot;:&quot;Eur J Clin Pharmacol&quot;,&quot;issue&quot;:&quot;12&quot;,&quot;volume&quot;:&quot;71&quot;},&quot;isTemporary&quot;:false},{&quot;id&quot;:&quot;0bbcdb83-72b1-369f-a998-08a2a36eeb66&quot;,&quot;itemData&quot;:{&quot;type&quot;:&quot;article-journal&quot;,&quot;id&quot;:&quot;0bbcdb83-72b1-369f-a998-08a2a36eeb66&quot;,&quot;title&quot;:&quot;Prevalence and predictors of potential drug-drug interactions in the elderly: a cross-sectional study in the brazilian primary public health system&quot;,&quot;author&quot;:[{&quot;family&quot;:&quot;Neto&quot;,&quot;given&quot;:&quot;Paulo Roque Obreli&quot;,&quot;parse-names&quot;:false,&quot;dropping-particle&quot;:&quot;&quot;,&quot;non-dropping-particle&quot;:&quot;&quot;},{&quot;family&quot;:&quot;Nobili&quot;,&quot;given&quot;:&quot;Alessandro&quot;,&quot;parse-names&quot;:false,&quot;dropping-particle&quot;:&quot;&quot;,&quot;non-dropping-particle&quot;:&quot;&quot;},{&quot;family&quot;:&quot;Marusic&quot;,&quot;given&quot;:&quot;Srecko&quot;,&quot;parse-names&quot;:false,&quot;dropping-particle&quot;:&quot;&quot;,&quot;non-dropping-particle&quot;:&quot;&quot;},{&quot;family&quot;:&quot;Pilger&quot;,&quot;given&quot;:&quot;Diogo&quot;,&quot;parse-names&quot;:false,&quot;dropping-particle&quot;:&quot;&quot;,&quot;non-dropping-particle&quot;:&quot;&quot;},{&quot;family&quot;:&quot;Guidoni&quot;,&quot;given&quot;:&quot;Camilo Molino&quot;,&quot;parse-names&quot;:false,&quot;dropping-particle&quot;:&quot;&quot;,&quot;non-dropping-particle&quot;:&quot;&quot;},{&quot;family&quot;:&quot;Baldoni&quot;,&quot;given&quot;:&quot;André de Oliveira&quot;,&quot;parse-names&quot;:false,&quot;dropping-particle&quot;:&quot;&quot;,&quot;non-dropping-particle&quot;:&quot;&quot;},{&quot;family&quot;:&quot;Cruciol-Souza&quot;,&quot;given&quot;:&quot;Joice Mara&quot;,&quot;parse-names&quot;:false,&quot;dropping-particle&quot;:&quot;&quot;,&quot;non-dropping-particle&quot;:&quot;&quot;},{&quot;family&quot;:&quot;Cruz&quot;,&quot;given&quot;:&quot;Alessandra Negri&quot;,&quot;parse-names&quot;:false,&quot;dropping-particle&quot;:&quot;&quot;,&quot;non-dropping-particle&quot;:&quot;da&quot;},{&quot;family&quot;:&quot;Gaeti&quot;,&quot;given&quot;:&quot;Walderez Penteado&quot;,&quot;parse-names&quot;:false,&quot;dropping-particle&quot;:&quot;&quot;,&quot;non-dropping-particle&quot;:&quot;&quot;},{&quot;family&quot;:&quot;Cuman&quot;,&quot;given&quot;:&quot;Roberto Kenji Nakamura&quot;,&quot;parse-names&quot;:false,&quot;dropping-particle&quot;:&quot;&quot;,&quot;non-dropping-particle&quot;:&quot;&quot;}],&quot;container-title&quot;:&quot;Journal of pharmacy &amp; pharmaceutical sciences : a publication of the Canadian Society for Pharmaceutical Sciences, Societe canadienne des sciences pharmaceutiques&quot;,&quot;container-title-short&quot;:&quot;J Pharm Pharm Sci&quot;,&quot;accessed&quot;:{&quot;date-parts&quot;:[[2023,3,23]]},&quot;DOI&quot;:&quot;10.18433/J37K5W&quot;,&quot;ISSN&quot;:&quot;1482-1826&quot;,&quot;PMID&quot;:&quot;22579012&quot;,&quot;URL&quot;:&quot;https://pubmed.ncbi.nlm.nih.gov/22579012/&quot;,&quot;issued&quot;:{&quot;date-parts&quot;:[[2012,5,2]]},&quot;page&quot;:&quot;344-354&quot;,&quot;abstract&quot;:&quot;Purpose. The primary objective of this study was to investigate the prevalence of clinically important potential drug-drug interactions (DDIs) in elderly patients attending the public primary health care system in Brazil. The secondary objective was to investigate possible predictors of potential DDIs. Methods. A cross-sectional study was carried out in 5 Brazilian cities located in the Ourinhos Micro-region, Sao Paulo State, between November 2010 and April 2011. The selected sample was divided according to the presence (exposed) or absence (unexposed) of one or more potential DDIs (defined as the presence of a minimum 5-day overlap in supply of an interacting drug pair). Data were collected from medical prescriptions and patients' medical records. Potential DDIs (rated major or moderate) were identified using 4 DDI-checker programs. Logistic regression analysis was used to study potential DDI predictors. Results. The prevalence of clinically important potential DDIs found during the study period was 47.4%. Female sex (OR = 2.49 [95% CI 2.29-2.75]), diagnosis of ≥ 3 diseases (OR = 6.43 [95% CI 3.25-12.44]), and diagnosis of hypertension (OR = 1.68 [95% CI 1.23-2.41]) were associated with potential DDIs. The adjusted OR increased from 0.90 [95% CI 0.82-1.03] in patients aged 60 64 years to 4.03 [95% CI 3.79 4.28] in those aged 75 years or older. Drug therapy regimens involving ≥ 2 prescribers (OR = 1.39 [95% CI 1.17-1.67]), ≥ 3 drugs (OR = 3.21 [95% CI 2.78-3.59]), ≥ 2 ATC codes (OR = 1.19 [95% CI 1.12-1.29]), ≥ 2 drugs acting on cytochrome P450 (OR = 2.24 [95% CI 2.07-2.46]), and ATC codes B (OR = 1.89 [95% CI 1.05-2.08]) and C (OR = 4.01 [95% CI 3.55-4.57]) were associated with potential DDIs. Conclusion. Special care should be taken with the prescription and therapeutic follow-up of patients who present characteristics identified as predictors. Knowledge of potential DDI predictors could aid in developing preventive practices and policies that allow public health services to better manage this situation.&quot;,&quot;publisher&quot;:&quot;J Pharm Pharm Sci&quot;,&quot;issue&quot;:&quot;2&quot;,&quot;volume&quot;:&quot;15&quot;},&quot;isTemporary&quot;:false},{&quot;id&quot;:&quot;62ea913e-97b3-3dd1-bccb-1d0610a0c79b&quot;,&quot;itemData&quot;:{&quot;type&quot;:&quot;article-journal&quot;,&quot;id&quot;:&quot;62ea913e-97b3-3dd1-bccb-1d0610a0c79b&quot;,&quot;title&quot;:&quot;An update on the clinical consequences of polypharmacy in older adults: a narrative review&quot;,&quot;author&quot;:[{&quot;family&quot;:&quot;Wastesson&quot;,&quot;given&quot;:&quot;Jonas W.&quot;,&quot;parse-names&quot;:false,&quot;dropping-particle&quot;:&quot;&quot;,&quot;non-dropping-particle&quot;:&quot;&quot;},{&quot;family&quot;:&quot;Morin&quot;,&quot;given&quot;:&quot;Lucas&quot;,&quot;parse-names&quot;:false,&quot;dropping-particle&quot;:&quot;&quot;,&quot;non-dropping-particle&quot;:&quot;&quot;},{&quot;family&quot;:&quot;Tan&quot;,&quot;given&quot;:&quot;Edwin C.K.&quot;,&quot;parse-names&quot;:false,&quot;dropping-particle&quot;:&quot;&quot;,&quot;non-dropping-particle&quot;:&quot;&quot;},{&quot;family&quot;:&quot;Johnell&quot;,&quot;given&quot;:&quot;Kristina&quot;,&quot;parse-names&quot;:false,&quot;dropping-particle&quot;:&quot;&quot;,&quot;non-dropping-particle&quot;:&quot;&quot;}],&quot;container-title&quot;:&quot;Expert opinion on drug safety&quot;,&quot;container-title-short&quot;:&quot;Expert Opin Drug Saf&quot;,&quot;accessed&quot;:{&quot;date-parts&quot;:[[2023,3,23]]},&quot;DOI&quot;:&quot;10.1080/14740338.2018.1546841&quot;,&quot;ISSN&quot;:&quot;1744-764X&quot;,&quot;PMID&quot;:&quot;30540223&quot;,&quot;URL&quot;:&quot;https://pubmed.ncbi.nlm.nih.gov/30540223/&quot;,&quot;issued&quot;:{&quot;date-parts&quot;:[[2018,12,2]]},&quot;page&quot;:&quot;1185-1196&quot;,&quot;abstract&quot;:&quot;Introduction: Polypharmacy, the use of multiple medications by one individual, is increasingly common among older adults. Caring for the growing number of older people with complex drug regimens and multimorbidity presents an important challenge in the coming years. Areas covered: This article reviews the international trends in the prevalence of polypharmacy, summarizes the results from previous reviews on polypharmacy and negative health outcomes, and updates a previous review on the clinical consequences of polypharmacy by focusing on studies published after 2013. This narrative review, which is based on a literature search in MEDLINE and EMBASE from January 1990 to June 2018, was undertaken to identify relevant articles. Search terms included variations of polypharmacy and multiple medications. Expert opinion: The prevalence of polypharmacy is increasing worldwide. More than half of the older population is exposed to polypharmacy in some settings. Polypharmacy is associated with a broad range of clinical consequences. However, methods to assess the dangers of polypharmacy should be refined. In our opinion, the issue of ‘confounding by multimorbidity’ has been underestimated and should be better accounted for in future studies. Moreover, researchers should develop more clinically relevant definitions of polypharmacy, including measures of inappropriate or problematic polypharmacy.&quot;,&quot;publisher&quot;:&quot;Expert Opin Drug Saf&quot;,&quot;issue&quot;:&quot;12&quot;,&quot;volume&quot;:&quot;17&quot;},&quot;isTemporary&quot;:false},{&quot;id&quot;:&quot;d0120225-3282-3be5-858b-2cff265277d6&quot;,&quot;itemData&quot;:{&quot;type&quot;:&quot;article-journal&quot;,&quot;id&quot;:&quot;d0120225-3282-3be5-858b-2cff265277d6&quot;,&quot;title&quot;:&quot;What is the epidemiology of medication errors, error-related adverse events and risk factors for errors in adults managed in community care contexts? A systematic review of the international literature&quot;,&quot;author&quot;:[{&quot;family&quot;:&quot;Asaad Assiri&quot;,&quot;given&quot;:&quot;Ghadah&quot;,&quot;parse-names&quot;:false,&quot;dropping-particle&quot;:&quot;&quot;,&quot;non-dropping-particle&quot;:&quot;&quot;},{&quot;family&quot;:&quot;Atef Shebl&quot;,&quot;given&quot;:&quot;Nada&quot;,&quot;parse-names&quot;:false,&quot;dropping-particle&quot;:&quot;&quot;,&quot;non-dropping-particle&quot;:&quot;&quot;},{&quot;family&quot;:&quot;Adam Mahmoud&quot;,&quot;given&quot;:&quot;Mansour&quot;,&quot;parse-names&quot;:false,&quot;dropping-particle&quot;:&quot;&quot;,&quot;non-dropping-particle&quot;:&quot;&quot;},{&quot;family&quot;:&quot;Aloudah&quot;,&quot;given&quot;:&quot;Nouf&quot;,&quot;parse-names&quot;:false,&quot;dropping-particle&quot;:&quot;&quot;,&quot;non-dropping-particle&quot;:&quot;&quot;},{&quot;family&quot;:&quot;Grant&quot;,&quot;given&quot;:&quot;Elizabeth&quot;,&quot;parse-names&quot;:false,&quot;dropping-particle&quot;:&quot;&quot;,&quot;non-dropping-particle&quot;:&quot;&quot;},{&quot;family&quot;:&quot;Aljadhey&quot;,&quot;given&quot;:&quot;Hisham&quot;,&quot;parse-names&quot;:false,&quot;dropping-particle&quot;:&quot;&quot;,&quot;non-dropping-particle&quot;:&quot;&quot;},{&quot;family&quot;:&quot;Sheikh&quot;,&quot;given&quot;:&quot;Aziz&quot;,&quot;parse-names&quot;:false,&quot;dropping-particle&quot;:&quot;&quot;,&quot;non-dropping-particle&quot;:&quot;&quot;}],&quot;container-title&quot;:&quot;BMJ Open&quot;,&quot;container-title-short&quot;:&quot;BMJ Open&quot;,&quot;accessed&quot;:{&quot;date-parts&quot;:[[2023,3,23]]},&quot;DOI&quot;:&quot;10.1136/bmjopen-2017-019101&quot;,&quot;issued&quot;:{&quot;date-parts&quot;:[[2018]]},&quot;page&quot;:&quot;19101&quot;,&quot;abstract&quot;:&quot;Objective To investigate the epidemiology of medication errors and error-related adverse events in adults in primary care, ambulatory care and patients' homes. Design Systematic review. Data source Six international databases were searched for publications between 1 January 2006 and 31 December 2015. Data extraction and analysis Two researchers independently extracted data from eligible studies and assessed the quality of these using established instruments. Synthesis of data was informed by an appreciation of the medicines' management process and the conceptual framework from the International Classification for Patient Safety. results 60 studies met the inclusion criteria, of which 53 studies focused on medication errors, 3 on error-related adverse events and 4 on risk factors only. The prevalence of prescribing errors was reported in 46 studies: prevalence estimates ranged widely from 2% to 94%. Inappropriate prescribing was the most common type of error reported. Only one study reported the prevalence of monitoring errors, finding that incomplete therapeutic/ safety laboratory-test monitoring occurred in 73% of patients. The incidence of preventable adverse drug events (ADEs) was estimated as 15/1000 person-years, the prevalence of drug-drug interaction-related adverse drug reactions as 7% and the prevalence of preventable ADE as 0.4%. A number of patient, healthcare professional and medication-related risk factors were identified, including the number of medications used by the patient, increased patient age, the number of comorbidities, use of anticoagulants, cases where more than one physician was involved in patients' care and care being provided by family physicians/general practitioners. Conclusion A very wide variation in the medication error and error-related adverse events rates is reported in the studies, this reflecting heterogeneity in the populations studied, study designs employed and outcomes evaluated. This review has identified important limitations and discrepancies in the methodologies used and gaps in the literature on the epidemiology and outcomes of medication errors in community settings.&quot;,&quot;volume&quot;:&quot;8&quot;},&quot;isTemporary&quot;:false}]},{&quot;citationID&quot;:&quot;MENDELEY_CITATION_0b1a3b2f-c93a-4d26-aadd-f33595a739f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&quot;,&quot;citationItems&quot;:[{&quot;id&quot;:&quot;ad14a90b-948a-36e0-9c20-b54b8ab466fc&quot;,&quot;itemData&quot;:{&quot;type&quot;:&quot;article-journal&quot;,&quot;id&quot;:&quot;ad14a90b-948a-36e0-9c20-b54b8ab466fc&quot;,&quot;title&quot;:&quot;Pillbox intervention fidelity in medication adherence research: A systematic review&quot;,&quot;author&quot;:[{&quot;family&quot;:&quot;Bartlett Ellis&quot;,&quot;given&quot;:&quot;Rebecca J.&quot;,&quot;parse-names&quot;:false,&quot;dropping-particle&quot;:&quot;&quot;,&quot;non-dropping-particle&quot;:&quot;&quot;},{&quot;family&quot;:&quot;Knisely&quot;,&quot;given&quot;:&quot;Mitchell R.&quot;,&quot;parse-names&quot;:false,&quot;dropping-particle&quot;:&quot;&quot;,&quot;non-dropping-particle&quot;:&quot;&quot;},{&quot;family&quot;:&quot;Boyer&quot;,&quot;given&quot;:&quot;Kiersten&quot;,&quot;parse-names&quot;:false,&quot;dropping-particle&quot;:&quot;&quot;,&quot;non-dropping-particle&quot;:&quot;&quot;},{&quot;family&quot;:&quot;Pike&quot;,&quot;given&quot;:&quot;Caitlin&quot;,&quot;parse-names&quot;:false,&quot;dropping-particle&quot;:&quot;&quot;,&quot;non-dropping-particle&quot;:&quot;&quot;}],&quot;container-title&quot;:&quot;Nursing outlook&quot;,&quot;container-title-short&quot;:&quot;Nurs Outlook&quot;,&quot;accessed&quot;:{&quot;date-parts&quot;:[[2023,3,23]]},&quot;DOI&quot;:&quot;10.1016/J.OUTLOOK.2016.12.011&quot;,&quot;ISSN&quot;:&quot;1528-3968&quot;,&quot;PMID&quot;:&quot;28187900&quot;,&quot;URL&quot;:&quot;https://pubmed.ncbi.nlm.nih.gov/28187900/&quot;,&quot;issued&quot;:{&quot;date-parts&quot;:[[2017,7,1]]},&quot;page&quot;:&quot;464-476&quot;,&quot;abstract&quot;:&quot;Background Pillboxes are widely available, have evidence of effectiveness, but translating pillboxes in self-management interventions requires an understanding of intervention components. Purpose To review components of intervention design, interventionist training, delivery, receipt, enactment, and targeted behaviors in adherence studies. Methods Five multidisciplinary databases were searched to find reports of controlled trials testing pillboxes and medication adherence interventions in adults managing medications. Details of treatment fidelity, that is, design, training, delivery, receipt, and enactment, were abstracted. Findings A total of 38 articles reporting 40 studies were included. Treatment fidelity descriptions were often lacking, especially reporting receipt and enactment, important for both control and intervention groups. Clearly reported details are needed to avoid making assumptions when translating evidence. Conclusion These findings serve as a call to action to explicitly state intervention details. Lack of reported intervention detail is a barrier to translating which components of pillboxes work in influencing medication adherence behaviors and outcomes.&quot;,&quot;publisher&quot;:&quot;Nurs Outlook&quot;,&quot;issue&quot;:&quot;4&quot;,&quot;volume&quot;:&quot;65&quot;},&quot;isTemporary&quot;:false}]},{&quot;citationID&quot;:&quot;MENDELEY_CITATION_2220b746-83a2-4c46-a8f2-b424f2506a93&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&quot;,&quot;citationItems&quot;:[{&quot;id&quot;:&quot;ad14a90b-948a-36e0-9c20-b54b8ab466fc&quot;,&quot;itemData&quot;:{&quot;type&quot;:&quot;article-journal&quot;,&quot;id&quot;:&quot;ad14a90b-948a-36e0-9c20-b54b8ab466fc&quot;,&quot;title&quot;:&quot;Pillbox intervention fidelity in medication adherence research: A systematic review&quot;,&quot;author&quot;:[{&quot;family&quot;:&quot;Bartlett Ellis&quot;,&quot;given&quot;:&quot;Rebecca J.&quot;,&quot;parse-names&quot;:false,&quot;dropping-particle&quot;:&quot;&quot;,&quot;non-dropping-particle&quot;:&quot;&quot;},{&quot;family&quot;:&quot;Knisely&quot;,&quot;given&quot;:&quot;Mitchell R.&quot;,&quot;parse-names&quot;:false,&quot;dropping-particle&quot;:&quot;&quot;,&quot;non-dropping-particle&quot;:&quot;&quot;},{&quot;family&quot;:&quot;Boyer&quot;,&quot;given&quot;:&quot;Kiersten&quot;,&quot;parse-names&quot;:false,&quot;dropping-particle&quot;:&quot;&quot;,&quot;non-dropping-particle&quot;:&quot;&quot;},{&quot;family&quot;:&quot;Pike&quot;,&quot;given&quot;:&quot;Caitlin&quot;,&quot;parse-names&quot;:false,&quot;dropping-particle&quot;:&quot;&quot;,&quot;non-dropping-particle&quot;:&quot;&quot;}],&quot;container-title&quot;:&quot;Nursing outlook&quot;,&quot;container-title-short&quot;:&quot;Nurs Outlook&quot;,&quot;accessed&quot;:{&quot;date-parts&quot;:[[2023,3,23]]},&quot;DOI&quot;:&quot;10.1016/J.OUTLOOK.2016.12.011&quot;,&quot;ISSN&quot;:&quot;1528-3968&quot;,&quot;PMID&quot;:&quot;28187900&quot;,&quot;URL&quot;:&quot;https://pubmed.ncbi.nlm.nih.gov/28187900/&quot;,&quot;issued&quot;:{&quot;date-parts&quot;:[[2017,7,1]]},&quot;page&quot;:&quot;464-476&quot;,&quot;abstract&quot;:&quot;Background Pillboxes are widely available, have evidence of effectiveness, but translating pillboxes in self-management interventions requires an understanding of intervention components. Purpose To review components of intervention design, interventionist training, delivery, receipt, enactment, and targeted behaviors in adherence studies. Methods Five multidisciplinary databases were searched to find reports of controlled trials testing pillboxes and medication adherence interventions in adults managing medications. Details of treatment fidelity, that is, design, training, delivery, receipt, and enactment, were abstracted. Findings A total of 38 articles reporting 40 studies were included. Treatment fidelity descriptions were often lacking, especially reporting receipt and enactment, important for both control and intervention groups. Clearly reported details are needed to avoid making assumptions when translating evidence. Conclusion These findings serve as a call to action to explicitly state intervention details. Lack of reported intervention detail is a barrier to translating which components of pillboxes work in influencing medication adherence behaviors and outcomes.&quot;,&quot;publisher&quot;:&quot;Nurs Outlook&quot;,&quot;issue&quot;:&quot;4&quot;,&quot;volume&quot;:&quot;65&quot;},&quot;isTemporary&quot;:false},{&quot;id&quot;:&quot;51769ebd-5269-393d-860a-79386742c68c&quot;,&quot;itemData&quot;:{&quot;type&quot;:&quot;article-journal&quot;,&quot;id&quot;:&quot;51769ebd-5269-393d-860a-79386742c68c&quot;,&quot;title&quot;:&quot;Do pill organisers improve medication adherence?&quot;,&quot;author&quot;:[{&quot;family&quot;:&quot;Paterson&quot;,&quot;given&quot;:&quot;Lea&quot;,&quot;parse-names&quot;:false,&quot;dropping-particle&quot;:&quot;&quot;,&quot;non-dropping-particle&quot;:&quot;&quot;},{&quot;family&quot;:&quot;Photo Library&quot;,&quot;given&quot;:&quot;Science&quot;,&quot;parse-names&quot;:false,&quot;dropping-particle&quot;:&quot;&quot;,&quot;non-dropping-particle&quot;:&quot;&quot;}],&quot;container-title&quot;:&quot;Prescriber&quot;,&quot;accessed&quot;:{&quot;date-parts&quot;:[[2023,3,23]]},&quot;DOI&quot;:&quot;10.1002/PSB.1865&quot;,&quot;ISSN&quot;:&quot;1931-2253&quot;,&quot;URL&quot;:&quot;https://onlinelibrary.wiley.com/doi/full/10.1002/psb.1865&quot;,&quot;issued&quot;:{&quot;date-parts&quot;:[[2020,9,1]]},&quot;page&quot;:&quot;24-27&quot;,&quot;abstract&quot;:&quot;Multi-compartment compliance aids (MCAs) are pill boxes or blister packs that organise medication according to the day and time it needs to be taken. On the surface of it, they seem like the ideal way to ensure older patients take their medications as prescribed, but there is actually very little evidence to support their use and they may have adverse effects. This article looks at research into the effectiveness of MCAs, and discusses factors affecting medication adherence in general.&quot;,&quot;publisher&quot;:&quot;John Wiley &amp; Sons, Ltd&quot;,&quot;issue&quot;:&quot;9&quot;,&quot;volume&quot;:&quot;31&quot;,&quot;container-title-short&quot;:&quot;&quot;},&quot;isTemporary&quot;:false},{&quot;id&quot;:&quot;36d4e247-7079-3744-9a9c-05224033ee74&quot;,&quot;itemData&quot;:{&quot;type&quot;:&quot;article-journal&quot;,&quot;id&quot;:&quot;36d4e247-7079-3744-9a9c-05224033ee74&quot;,&quot;title&quot;:&quot;Pharmacist-nurse collaborations in medication adherence-enhancing interventions: A review&quot;,&quot;author&quot;:[{&quot;family&quot;:&quot;Celio&quot;,&quot;given&quot;:&quot;Jennifer&quot;,&quot;parse-names&quot;:false,&quot;dropping-particle&quot;:&quot;&quot;,&quot;non-dropping-particle&quot;:&quot;&quot;},{&quot;family&quot;:&quot;Ninane&quot;,&quot;given&quot;:&quot;Françoise&quot;,&quot;parse-names&quot;:false,&quot;dropping-particle&quot;:&quot;&quot;,&quot;non-dropping-particle&quot;:&quot;&quot;},{&quot;family&quot;:&quot;Bugnon&quot;,&quot;given&quot;:&quot;Olivier&quot;,&quot;parse-names&quot;:false,&quot;dropping-particle&quot;:&quot;&quot;,&quot;non-dropping-particle&quot;:&quot;&quot;},{&quot;family&quot;:&quot;Schneider&quot;,&quot;given&quot;:&quot;Marie Paule&quot;,&quot;parse-names&quot;:false,&quot;dropping-particle&quot;:&quot;&quot;,&quot;non-dropping-particle&quot;:&quot;&quot;}],&quot;container-title&quot;:&quot;Patient Education and Counseling&quot;,&quot;container-title-short&quot;:&quot;Patient Educ Couns&quot;,&quot;accessed&quot;:{&quot;date-parts&quot;:[[2023,3,23]]},&quot;DOI&quot;:&quot;10.1016/J.PEC.2018.01.022&quot;,&quot;ISSN&quot;:&quot;0738-3991&quot;,&quot;PMID&quot;:&quot;29628282&quot;,&quot;issued&quot;:{&quot;date-parts&quot;:[[2018,7,1]]},&quot;page&quot;:&quot;1175-1192&quot;,&quot;abstract&quot;:&quot;Objectives: Healthcare providers play an important role in addressing medication adherence. Pharmacists and nurses are qualified in this field even though they have different expertise. They both claim their role at the patient's side in collaboration with physicians. To avoid care duplication, such interprofessional collaborations must be carefully defined. The objectives of our review were to: 1) identify medication adherence-enhancing interventions involving pharmacists and nurses; 2) describe their respective roles. Methods: Literature searches were conducted in PubMed/Medline, Embase, Cochrane Library. Screening criteria were: medication adherence-enhancing interventions, at least a pharmacist and nurse collaborating with/without other healthcare professionals, role description, outpatient settings, at least one oral treatment, adult patients. Results: After screening, 21 references fulfilled the inclusion criteria. Pharmacists and nurses were both in a strategic position to identify eligible patients for adherence interventions, to assess and promote adherence. Pharmacists specifically ensured treatment efficacy, security and access, they provided information on the medication and related lifestyle advice. Nurses clinically co-managed patients with physicians; they also provided patients with information on their disease. Conclusions: Pharmacist-nurse medication adherence-enhancing interventions are rare and often in a nascent phase. Practice implications: The results of our review should help in designing new pharmacist-nurse medication adherence-enhancing interventions.&quot;,&quot;publisher&quot;:&quot;Elsevier&quot;,&quot;issue&quot;:&quot;7&quot;,&quot;volume&quot;:&quot;101&quot;},&quot;isTemporary&quot;:false}]},{&quot;citationID&quot;:&quot;MENDELEY_CITATION_2a412a24-a382-4150-9450-8c8c2442ed9c&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&quot;,&quot;citationItems&quot;:[{&quot;id&quot;:&quot;d0120225-3282-3be5-858b-2cff265277d6&quot;,&quot;itemData&quot;:{&quot;type&quot;:&quot;article-journal&quot;,&quot;id&quot;:&quot;d0120225-3282-3be5-858b-2cff265277d6&quot;,&quot;title&quot;:&quot;What is the epidemiology of medication errors, error-related adverse events and risk factors for errors in adults managed in community care contexts? A systematic review of the international literature&quot;,&quot;author&quot;:[{&quot;family&quot;:&quot;Asaad Assiri&quot;,&quot;given&quot;:&quot;Ghadah&quot;,&quot;parse-names&quot;:false,&quot;dropping-particle&quot;:&quot;&quot;,&quot;non-dropping-particle&quot;:&quot;&quot;},{&quot;family&quot;:&quot;Atef Shebl&quot;,&quot;given&quot;:&quot;Nada&quot;,&quot;parse-names&quot;:false,&quot;dropping-particle&quot;:&quot;&quot;,&quot;non-dropping-particle&quot;:&quot;&quot;},{&quot;family&quot;:&quot;Adam Mahmoud&quot;,&quot;given&quot;:&quot;Mansour&quot;,&quot;parse-names&quot;:false,&quot;dropping-particle&quot;:&quot;&quot;,&quot;non-dropping-particle&quot;:&quot;&quot;},{&quot;family&quot;:&quot;Aloudah&quot;,&quot;given&quot;:&quot;Nouf&quot;,&quot;parse-names&quot;:false,&quot;dropping-particle&quot;:&quot;&quot;,&quot;non-dropping-particle&quot;:&quot;&quot;},{&quot;family&quot;:&quot;Grant&quot;,&quot;given&quot;:&quot;Elizabeth&quot;,&quot;parse-names&quot;:false,&quot;dropping-particle&quot;:&quot;&quot;,&quot;non-dropping-particle&quot;:&quot;&quot;},{&quot;family&quot;:&quot;Aljadhey&quot;,&quot;given&quot;:&quot;Hisham&quot;,&quot;parse-names&quot;:false,&quot;dropping-particle&quot;:&quot;&quot;,&quot;non-dropping-particle&quot;:&quot;&quot;},{&quot;family&quot;:&quot;Sheikh&quot;,&quot;given&quot;:&quot;Aziz&quot;,&quot;parse-names&quot;:false,&quot;dropping-particle&quot;:&quot;&quot;,&quot;non-dropping-particle&quot;:&quot;&quot;}],&quot;container-title&quot;:&quot;BMJ Open&quot;,&quot;container-title-short&quot;:&quot;BMJ Open&quot;,&quot;accessed&quot;:{&quot;date-parts&quot;:[[2023,3,23]]},&quot;DOI&quot;:&quot;10.1136/bmjopen-2017-019101&quot;,&quot;issued&quot;:{&quot;date-parts&quot;:[[2018]]},&quot;page&quot;:&quot;19101&quot;,&quot;abstract&quot;:&quot;Objective To investigate the epidemiology of medication errors and error-related adverse events in adults in primary care, ambulatory care and patients' homes. Design Systematic review. Data source Six international databases were searched for publications between 1 January 2006 and 31 December 2015. Data extraction and analysis Two researchers independently extracted data from eligible studies and assessed the quality of these using established instruments. Synthesis of data was informed by an appreciation of the medicines' management process and the conceptual framework from the International Classification for Patient Safety. results 60 studies met the inclusion criteria, of which 53 studies focused on medication errors, 3 on error-related adverse events and 4 on risk factors only. The prevalence of prescribing errors was reported in 46 studies: prevalence estimates ranged widely from 2% to 94%. Inappropriate prescribing was the most common type of error reported. Only one study reported the prevalence of monitoring errors, finding that incomplete therapeutic/ safety laboratory-test monitoring occurred in 73% of patients. The incidence of preventable adverse drug events (ADEs) was estimated as 15/1000 person-years, the prevalence of drug-drug interaction-related adverse drug reactions as 7% and the prevalence of preventable ADE as 0.4%. A number of patient, healthcare professional and medication-related risk factors were identified, including the number of medications used by the patient, increased patient age, the number of comorbidities, use of anticoagulants, cases where more than one physician was involved in patients' care and care being provided by family physicians/general practitioners. Conclusion A very wide variation in the medication error and error-related adverse events rates is reported in the studies, this reflecting heterogeneity in the populations studied, study designs employed and outcomes evaluated. This review has identified important limitations and discrepancies in the methodologies used and gaps in the literature on the epidemiology and outcomes of medication errors in community settings.&quot;,&quot;volume&quot;:&quot;8&quot;},&quot;isTemporary&quot;:false}]},{&quot;citationID&quot;:&quot;MENDELEY_CITATION_d40769c0-cce5-4462-82cf-4661fba72455&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&quot;,&quot;citationItems&quot;:[{&quot;id&quot;:&quot;d0120225-3282-3be5-858b-2cff265277d6&quot;,&quot;itemData&quot;:{&quot;type&quot;:&quot;article-journal&quot;,&quot;id&quot;:&quot;d0120225-3282-3be5-858b-2cff265277d6&quot;,&quot;title&quot;:&quot;What is the epidemiology of medication errors, error-related adverse events and risk factors for errors in adults managed in community care contexts? A systematic review of the international literature&quot;,&quot;author&quot;:[{&quot;family&quot;:&quot;Asaad Assiri&quot;,&quot;given&quot;:&quot;Ghadah&quot;,&quot;parse-names&quot;:false,&quot;dropping-particle&quot;:&quot;&quot;,&quot;non-dropping-particle&quot;:&quot;&quot;},{&quot;family&quot;:&quot;Atef Shebl&quot;,&quot;given&quot;:&quot;Nada&quot;,&quot;parse-names&quot;:false,&quot;dropping-particle&quot;:&quot;&quot;,&quot;non-dropping-particle&quot;:&quot;&quot;},{&quot;family&quot;:&quot;Adam Mahmoud&quot;,&quot;given&quot;:&quot;Mansour&quot;,&quot;parse-names&quot;:false,&quot;dropping-particle&quot;:&quot;&quot;,&quot;non-dropping-particle&quot;:&quot;&quot;},{&quot;family&quot;:&quot;Aloudah&quot;,&quot;given&quot;:&quot;Nouf&quot;,&quot;parse-names&quot;:false,&quot;dropping-particle&quot;:&quot;&quot;,&quot;non-dropping-particle&quot;:&quot;&quot;},{&quot;family&quot;:&quot;Grant&quot;,&quot;given&quot;:&quot;Elizabeth&quot;,&quot;parse-names&quot;:false,&quot;dropping-particle&quot;:&quot;&quot;,&quot;non-dropping-particle&quot;:&quot;&quot;},{&quot;family&quot;:&quot;Aljadhey&quot;,&quot;given&quot;:&quot;Hisham&quot;,&quot;parse-names&quot;:false,&quot;dropping-particle&quot;:&quot;&quot;,&quot;non-dropping-particle&quot;:&quot;&quot;},{&quot;family&quot;:&quot;Sheikh&quot;,&quot;given&quot;:&quot;Aziz&quot;,&quot;parse-names&quot;:false,&quot;dropping-particle&quot;:&quot;&quot;,&quot;non-dropping-particle&quot;:&quot;&quot;}],&quot;container-title&quot;:&quot;BMJ Open&quot;,&quot;container-title-short&quot;:&quot;BMJ Open&quot;,&quot;accessed&quot;:{&quot;date-parts&quot;:[[2023,3,23]]},&quot;DOI&quot;:&quot;10.1136/bmjopen-2017-019101&quot;,&quot;issued&quot;:{&quot;date-parts&quot;:[[2018]]},&quot;page&quot;:&quot;19101&quot;,&quot;abstract&quot;:&quot;Objective To investigate the epidemiology of medication errors and error-related adverse events in adults in primary care, ambulatory care and patients' homes. Design Systematic review. Data source Six international databases were searched for publications between 1 January 2006 and 31 December 2015. Data extraction and analysis Two researchers independently extracted data from eligible studies and assessed the quality of these using established instruments. Synthesis of data was informed by an appreciation of the medicines' management process and the conceptual framework from the International Classification for Patient Safety. results 60 studies met the inclusion criteria, of which 53 studies focused on medication errors, 3 on error-related adverse events and 4 on risk factors only. The prevalence of prescribing errors was reported in 46 studies: prevalence estimates ranged widely from 2% to 94%. Inappropriate prescribing was the most common type of error reported. Only one study reported the prevalence of monitoring errors, finding that incomplete therapeutic/ safety laboratory-test monitoring occurred in 73% of patients. The incidence of preventable adverse drug events (ADEs) was estimated as 15/1000 person-years, the prevalence of drug-drug interaction-related adverse drug reactions as 7% and the prevalence of preventable ADE as 0.4%. A number of patient, healthcare professional and medication-related risk factors were identified, including the number of medications used by the patient, increased patient age, the number of comorbidities, use of anticoagulants, cases where more than one physician was involved in patients' care and care being provided by family physicians/general practitioners. Conclusion A very wide variation in the medication error and error-related adverse events rates is reported in the studies, this reflecting heterogeneity in the populations studied, study designs employed and outcomes evaluated. This review has identified important limitations and discrepancies in the methodologies used and gaps in the literature on the epidemiology and outcomes of medication errors in community settings.&quot;,&quot;volume&quot;:&quot;8&quot;},&quot;isTemporary&quot;:false},{&quot;id&quot;:&quot;ad14a90b-948a-36e0-9c20-b54b8ab466fc&quot;,&quot;itemData&quot;:{&quot;type&quot;:&quot;article-journal&quot;,&quot;id&quot;:&quot;ad14a90b-948a-36e0-9c20-b54b8ab466fc&quot;,&quot;title&quot;:&quot;Pillbox intervention fidelity in medication adherence research: A systematic review&quot;,&quot;author&quot;:[{&quot;family&quot;:&quot;Bartlett Ellis&quot;,&quot;given&quot;:&quot;Rebecca J.&quot;,&quot;parse-names&quot;:false,&quot;dropping-particle&quot;:&quot;&quot;,&quot;non-dropping-particle&quot;:&quot;&quot;},{&quot;family&quot;:&quot;Knisely&quot;,&quot;given&quot;:&quot;Mitchell R.&quot;,&quot;parse-names&quot;:false,&quot;dropping-particle&quot;:&quot;&quot;,&quot;non-dropping-particle&quot;:&quot;&quot;},{&quot;family&quot;:&quot;Boyer&quot;,&quot;given&quot;:&quot;Kiersten&quot;,&quot;parse-names&quot;:false,&quot;dropping-particle&quot;:&quot;&quot;,&quot;non-dropping-particle&quot;:&quot;&quot;},{&quot;family&quot;:&quot;Pike&quot;,&quot;given&quot;:&quot;Caitlin&quot;,&quot;parse-names&quot;:false,&quot;dropping-particle&quot;:&quot;&quot;,&quot;non-dropping-particle&quot;:&quot;&quot;}],&quot;container-title&quot;:&quot;Nursing outlook&quot;,&quot;container-title-short&quot;:&quot;Nurs Outlook&quot;,&quot;accessed&quot;:{&quot;date-parts&quot;:[[2023,3,23]]},&quot;DOI&quot;:&quot;10.1016/J.OUTLOOK.2016.12.011&quot;,&quot;ISSN&quot;:&quot;1528-3968&quot;,&quot;PMID&quot;:&quot;28187900&quot;,&quot;URL&quot;:&quot;https://pubmed.ncbi.nlm.nih.gov/28187900/&quot;,&quot;issued&quot;:{&quot;date-parts&quot;:[[2017,7,1]]},&quot;page&quot;:&quot;464-476&quot;,&quot;abstract&quot;:&quot;Background Pillboxes are widely available, have evidence of effectiveness, but translating pillboxes in self-management interventions requires an understanding of intervention components. Purpose To review components of intervention design, interventionist training, delivery, receipt, enactment, and targeted behaviors in adherence studies. Methods Five multidisciplinary databases were searched to find reports of controlled trials testing pillboxes and medication adherence interventions in adults managing medications. Details of treatment fidelity, that is, design, training, delivery, receipt, and enactment, were abstracted. Findings A total of 38 articles reporting 40 studies were included. Treatment fidelity descriptions were often lacking, especially reporting receipt and enactment, important for both control and intervention groups. Clearly reported details are needed to avoid making assumptions when translating evidence. Conclusion These findings serve as a call to action to explicitly state intervention details. Lack of reported intervention detail is a barrier to translating which components of pillboxes work in influencing medication adherence behaviors and outcomes.&quot;,&quot;publisher&quot;:&quot;Nurs Outlook&quot;,&quot;issue&quot;:&quot;4&quot;,&quot;volume&quot;:&quot;65&quot;},&quot;isTemporary&quot;:false}]},{&quot;citationID&quot;:&quot;MENDELEY_CITATION_f3820599-f090-447f-b569-6ce8b4d523b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&quot;,&quot;citationItems&quot;:[{&quot;id&quot;:&quot;7c0274b7-7ed4-3884-93e2-def702bab8ae&quot;,&quot;itemData&quot;:{&quot;type&quot;:&quot;webpage&quot;,&quot;id&quot;:&quot;7c0274b7-7ed4-3884-93e2-def702bab8ae&quot;,&quot;title&quot;:&quot;Enquête de santé 2018 : Sciensano prend le pouls de la population en Belgique | sciensano.be&quot;,&quot;accessed&quot;:{&quot;date-parts&quot;:[[2023,3,23]]},&quot;URL&quot;:&quot;https://www.sciensano.be/fr/coin-presse/enquete-de-sante-2018-sciensano-prend-le-pouls-de-la-population-en-belgique&quot;,&quot;container-title-short&quot;:&quot;&quot;},&quot;isTemporary&quot;:false}]},{&quot;citationID&quot;:&quot;MENDELEY_CITATION_27be78a6-3d86-4078-8321-8837cbaae8f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&quot;,&quot;citationItems&quot;:[{&quot;id&quot;:&quot;dd33b1dc-5f29-3b01-9642-1c357f1badb2&quot;,&quot;itemData&quot;:{&quot;type&quot;:&quot;article-journal&quot;,&quot;id&quot;:&quot;dd33b1dc-5f29-3b01-9642-1c357f1badb2&quot;,&quot;title&quot;:&quot;The Strengthening the Reporting of Observational Studies in Epidemiology (STROBE) statement: Guidelines for reporting observational studies&quot;,&quot;author&quot;:[{&quot;family&quot;:&quot;Elm&quot;,&quot;given&quot;:&quot;Erik&quot;,&quot;parse-names&quot;:false,&quot;dropping-particle&quot;:&quot;&quot;,&quot;non-dropping-particle&quot;:&quot;Von&quot;},{&quot;family&quot;:&quot;Altman&quot;,&quot;given&quot;:&quot;Douglas G.&quot;,&quot;parse-names&quot;:false,&quot;dropping-particle&quot;:&quot;&quot;,&quot;non-dropping-particle&quot;:&quot;&quot;},{&quot;family&quot;:&quot;Egger&quot;,&quot;given&quot;:&quot;Matthias&quot;,&quot;parse-names&quot;:false,&quot;dropping-particle&quot;:&quot;&quot;,&quot;non-dropping-particle&quot;:&quot;&quot;},{&quot;family&quot;:&quot;Pocock&quot;,&quot;given&quot;:&quot;Stuart J.&quot;,&quot;parse-names&quot;:false,&quot;dropping-particle&quot;:&quot;&quot;,&quot;non-dropping-particle&quot;:&quot;&quot;},{&quot;family&quot;:&quot;Gøtzsche&quot;,&quot;given&quot;:&quot;Peter C.&quot;,&quot;parse-names&quot;:false,&quot;dropping-particle&quot;:&quot;&quot;,&quot;non-dropping-particle&quot;:&quot;&quot;},{&quot;family&quot;:&quot;Vandenbroucke&quot;,&quot;given&quot;:&quot;Jan P.&quot;,&quot;parse-names&quot;:false,&quot;dropping-particle&quot;:&quot;&quot;,&quot;non-dropping-particle&quot;:&quot;&quot;}],&quot;container-title&quot;:&quot;Annals of Internal Medicine&quot;,&quot;container-title-short&quot;:&quot;Ann Intern Med&quot;,&quot;accessed&quot;:{&quot;date-parts&quot;:[[2023,3,23]]},&quot;DOI&quot;:&quot;10.7326/0003-4819-147-8-200710160-00010&quot;,&quot;ISSN&quot;:&quot;00034819&quot;,&quot;PMID&quot;:&quot;17938396&quot;,&quot;issued&quot;:{&quot;date-parts&quot;:[[2007,10,16]]},&quot;page&quot;:&quot;573-577&quot;,&quot;abstract&quot;:&quot;Much biomedical research is observational. The reporting of such research is often inadequate, which hampers the assessment of its strengths and weaknesses and of a study's generalizability. The Strengthening the Reporting of Observational Studies in Epidemiology (STROBE) Initiative developed recommendations on what should be included in an accurate and complete report of an observational study. We defined the scope of the recommendations to cover 3 main study designs: cohort, case-control, and cross-sectional studies. We convened a 2-day workshop in September 2004, with methodologists, researchers, and journal editors, to draft a checklist of items. This list was subsequently revised during several meetings of the coordinating group and in e-mail discussions with the larger group of STROBE contributors, taking into account empirical evidence and methodological considerations. The workshop and the subsequent iterative process of consultation and revision resulted in a checklist of 22 items (the STROBE Statement) that relate to the title, abstract, introduction, methods, results, and discussion sections of articles. Eighteen items are common to all 3 study designs and 4 are specific for cohort, case-control, or cross-sectional studies. A detailed Explanation and Elaboration document is published separately and is freely available at www.annals.org and on the Web sites of PLoS Medicine and Epidemiology. We hope that the STROBE Statement will contribute to improving the quality of reporting of observational studies.&quot;,&quot;publisher&quot;:&quot;American College of Physicians&quot;,&quot;issue&quot;:&quot;8&quot;,&quot;volume&quot;:&quot;147&quot;},&quot;isTemporary&quot;:false}]},{&quot;citationID&quot;:&quot;MENDELEY_CITATION_f8104fee-7c91-4735-8824-8fb1e7bda49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&quot;,&quot;citationItems&quot;:[{&quot;id&quot;:&quot;97fe20e6-6de1-3d5e-8e8d-669cad5d3845&quot;,&quot;itemData&quot;:{&quot;type&quot;:&quot;webpage&quot;,&quot;id&quot;:&quot;97fe20e6-6de1-3d5e-8e8d-669cad5d3845&quot;,&quot;title&quot;:&quot;Accueil - INAMI&quot;,&quot;accessed&quot;:{&quot;date-parts&quot;:[[2023,3,23]]},&quot;URL&quot;:&quot;https://www.inami.fgov.be/fr/Pages/default.aspx&quot;,&quot;container-title-short&quot;:&quot;&quot;},&quot;isTemporary&quot;:false}]},{&quot;citationID&quot;:&quot;MENDELEY_CITATION_5520914e-b35a-4915-bd3e-d8578f9ee37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&quot;,&quot;citationItems&quot;:[{&quot;id&quot;:&quot;09c3a2c2-0561-355d-a6d2-d0be689b7163&quot;,&quot;itemData&quot;:{&quot;type&quot;:&quot;webpage&quot;,&quot;id&quot;:&quot;09c3a2c2-0561-355d-a6d2-d0be689b7163&quot;,&quot;title&quot;:&quot;Bienvenue sur apb.be&quot;,&quot;accessed&quot;:{&quot;date-parts&quot;:[[2023,3,23]]},&quot;URL&quot;:&quot;https://www.apb.be/fr/corp/Pages/default.aspx&quot;,&quot;container-title-short&quot;:&quot;&quot;},&quot;isTemporary&quot;:false}]},{&quot;citationID&quot;:&quot;MENDELEY_CITATION_c337c50a-3fb3-4c79-a32b-cf1246cc8b4b&quot;,&quot;properties&quot;:{&quot;noteIndex&quot;:0},&quot;isEdited&quot;:false,&quot;manualOverride&quot;:{&quot;isManuallyOverridden&quot;:false,&quot;citeprocText&quot;:&quot;&lt;sup&gt;16&lt;/sup&gt;&quot;,&quot;manualOverrideText&quot;:&quot;&quot;},&quot;citationItems&quot;:[{&quot;id&quot;:&quot;b4dac463-a2fa-3ec3-8257-300254f92f89&quot;,&quot;itemData&quot;:{&quot;type&quot;:&quot;article-journal&quot;,&quot;id&quot;:&quot;b4dac463-a2fa-3ec3-8257-300254f92f89&quot;,&quot;title&quot;:&quot;Guidelines, polypharmacy, and drug-drug interactions in patients with multimorbidity&quot;,&quot;author&quot;:[{&quot;family&quot;:&quot;Marengoni&quot;,&quot;given&quot;:&quot;Alessandra&quot;,&quot;parse-names&quot;:false,&quot;dropping-particle&quot;:&quot;&quot;,&quot;non-dropping-particle&quot;:&quot;&quot;},{&quot;family&quot;:&quot;Onder&quot;,&quot;given&quot;:&quot;Graziano&quot;,&quot;parse-names&quot;:false,&quot;dropping-particle&quot;:&quot;&quot;,&quot;non-dropping-particle&quot;:&quot;&quot;}],&quot;container-title&quot;:&quot;BMJ&quot;,&quot;accessed&quot;:{&quot;date-parts&quot;:[[2023,3,26]]},&quot;DOI&quot;:&quot;10.1136/BMJ.H1059&quot;,&quot;ISSN&quot;:&quot;1756-1833&quot;,&quot;PMID&quot;:&quot;25761379&quot;,&quot;URL&quot;:&quot;https://www.bmj.com/content/350/bmj.h1059&quot;,&quot;issued&quot;:{&quot;date-parts&quot;:[[2015,3,11]]},&quot;abstract&quot;:&quot;A cascade of failure\n\nPolypharmacy, defined as the chronic co-prescription of several drugs, is often the consequence of the application of disease specific guidelines, targeting disease specific goals, to patients with multiple chronic diseases. One common consequence of polypharmacy is the high rate of adverse drug reactions, mainly from drug-drug interactions (the ability of a drug to modify the action or effect of another drug administered successively or simultaneously).1 The risk of a drug-drug interaction in any particular patient increases with the number of co-existing diseases and the number of drugs prescribed.2\n\nIn a linked paper, Dumbreck and colleagues (doi:10.1136/bmj.h949) selected three clinical guidelines produced by the National Institute for Health and Care Excellence (NICE)—type 2 diabetes, heart failure, and depression—and systematically looked for possible drug-disease and drug-drug interactions in relation to another 11 NICE guidelines for potentially comorbid chronic conditions.3 Drug-disease interactions were relatively uncommon and mostly occurred between the recommended drug and chronic kidney disease. But the authors identified many potentially serious drug-drug interactions, most of which were overlooked by the index guideline.\n\nIn general, few disease specific guidelines consider that target patients can also have other diseases, treated …&quot;,&quot;publisher&quot;:&quot;British Medical Journal Publishing Group&quot;,&quot;volume&quot;:&quot;350&quot;,&quot;container-title-short&quot;:&quot;&quot;},&quot;isTemporary&quot;:false}],&quot;citationTag&quot;:&quot;MENDELEY_CITATION_v3_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&quot;},{&quot;citationID&quot;:&quot;MENDELEY_CITATION_aa22f14b-2235-41b5-b31c-105ae33391c0&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&quot;,&quot;citationItems&quot;:[{&quot;id&quot;:&quot;f89c0a18-69cc-3166-85e2-3b073d670a62&quot;,&quot;itemData&quot;:{&quot;type&quot;:&quot;article-journal&quot;,&quot;id&quot;:&quot;f89c0a18-69cc-3166-85e2-3b073d670a62&quot;,&quot;title&quot;:&quot;Medication Safety Systems and the Important Role of Pharmacists&quot;,&quot;author&quot;:[{&quot;family&quot;:&quot;Mansur&quot;,&quot;given&quot;:&quot;Jeannell M.&quot;,&quot;parse-names&quot;:false,&quot;dropping-particle&quot;:&quot;&quot;,&quot;non-dropping-particle&quot;:&quot;&quot;}],&quot;container-title&quot;:&quot;Drugs and Aging&quot;,&quot;container-title-short&quot;:&quot;Drugs Aging&quot;,&quot;accessed&quot;:{&quot;date-parts&quot;:[[2023,3,26]]},&quot;DOI&quot;:&quot;10.1007/S40266-016-0358-1/METRICS&quot;,&quot;ISSN&quot;:&quot;11791969&quot;,&quot;PMID&quot;:&quot;26932714&quot;,&quot;URL&quot;:&quot;https://link.springer.com/article/10.1007/s40266-016-0358-1&quot;,&quot;issued&quot;:{&quot;date-parts&quot;:[[2016,3,1]]},&quot;page&quot;:&quot;213-221&quot;,&quot;abstract&quot;:&quot;Preventable medication-related adverse events continue to occur in the healthcare setting. While the Institute of Medicine’s To Err is Human, published in 2000, highlighted the prevalence of medical and medication-related errors in patient morbidity and mortality, there has not been significant documented progress in addressing system contributors to medication errors. The lack of progress may be related to the myriad of pharmaceutical options now available and the nuances of optimizing drug therapy to achieve desired outcomes and prevent undesirable outcomes. However, on a broader scale, there may be opportunities to focus on the design and performance of the many processes that are part of the medication system. Errors may occur in the storage, prescribing, transcription, preparation and dispensing, or administration and monitoring of medications. Each of these nodes of the medication system, with its many components, is prone to failure, resulting in harm to patients. The pharmacist is uniquely trained to be able to impact medication safety at the individual patient level through medication management skills that are part of the clinical pharmacist’s role, but also to analyze the performance of medication processes and to lead redesign efforts to mitigate drug-related outcomes that may cause harm. One population that can benefit from a focus on medication safety through clinical pharmacy services and medication safety programs is the elderly, who are at risk for adverse drug events due to their many co-morbidities and the number of medications often used. This article describes the medication safety systems and provides a blueprint for creating a foundation for medication safety programs within healthcare organizations. The specific role of pharmacists and clinical pharmacy services in medication safety is also discussed here and in other articles in this Theme Issue.&quot;,&quot;publisher&quot;:&quot;Springer International Publishing&quot;,&quot;issue&quot;:&quot;3&quot;,&quot;volume&quot;:&quot;33&quot;},&quot;isTemporary&quot;:false}]},{&quot;citationID&quot;:&quot;MENDELEY_CITATION_1b5bba48-fdd4-4a1b-b0bb-dbb5fcc33a61&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&quot;,&quot;citationItems&quot;:[{&quot;id&quot;:&quot;7ea5d03b-0796-3482-b8af-33d21dda5456&quot;,&quot;itemData&quot;:{&quot;type&quot;:&quot;article-journal&quot;,&quot;id&quot;:&quot;7ea5d03b-0796-3482-b8af-33d21dda5456&quot;,&quot;title&quot;:&quot;Professional, structural and organisational interventions in primary care for reducing medication errors&quot;,&quot;author&quot;:[{&quot;family&quot;:&quot;Khalil&quot;,&quot;given&quot;:&quot;Hanan&quot;,&quot;parse-names&quot;:false,&quot;dropping-particle&quot;:&quot;&quot;,&quot;non-dropping-particle&quot;:&quot;&quot;},{&quot;family&quot;:&quot;Bell&quot;,&quot;given&quot;:&quot;Brian&quot;,&quot;parse-names&quot;:false,&quot;dropping-particle&quot;:&quot;&quot;,&quot;non-dropping-particle&quot;:&quot;&quot;},{&quot;family&quot;:&quot;Chambers&quot;,&quot;given&quot;:&quot;Helen&quot;,&quot;parse-names&quot;:false,&quot;dropping-particle&quot;:&quot;&quot;,&quot;non-dropping-particle&quot;:&quot;&quot;},{&quot;family&quot;:&quot;Sheikh&quot;,&quot;given&quot;:&quot;Aziz&quot;,&quot;parse-names&quot;:false,&quot;dropping-particle&quot;:&quot;&quot;,&quot;non-dropping-particle&quot;:&quot;&quot;},{&quot;family&quot;:&quot;Avery&quot;,&quot;given&quot;:&quot;Anthony J.&quot;,&quot;parse-names&quot;:false,&quot;dropping-particle&quot;:&quot;&quot;,&quot;non-dropping-particle&quot;:&quot;&quot;}],&quot;container-title&quot;:&quot;The Cochrane database of systematic reviews&quot;,&quot;container-title-short&quot;:&quot;Cochrane Database Syst Rev&quot;,&quot;accessed&quot;:{&quot;date-parts&quot;:[[2023,3,26]]},&quot;DOI&quot;:&quot;10.1002/14651858.CD003942.PUB3&quot;,&quot;ISSN&quot;:&quot;1469-493X&quot;,&quot;PMID&quot;:&quot;28977687&quot;,&quot;URL&quot;:&quot;https://pubmed.ncbi.nlm.nih.gov/28977687/&quot;,&quot;issued&quot;:{&quot;date-parts&quot;:[[2017,10,4]]},&quot;abstract&quot;:&quot;Background: Medication-related adverse events in primary care represent an important cause of hospital admissions and mortality. Adverse events could result from people experiencing adverse drug reactions (not usually preventable) or could be due to medication errors (usually preventable). Objectives: To determine the effectiveness of professional, organisational and structural interventions compared to standard care to reduce preventable medication errors by primary healthcare professionals that lead to hospital admissions, emergency department visits, and mortality in adults. Search methods: We searched CENTRAL, MEDLINE, Embase, three other databases, and two trial registries on 4 October 2016, together with reference checking, citation searching and contact with study authors to identify additional studies. We also searched several sources of grey literature. Selection criteria: We included randomised trials in which healthcare professionals provided community-based medical services. We also included interventions in outpatient clinics attached to a hospital where people are seen by healthcare professionals but are not admitted to hospital. We only included interventions that aimed to reduce medication errors leading to hospital admissions, emergency department visits, or mortality. We included all participants, irrespective of age, who were prescribed medication by a primary healthcare professional. Data collection and analysis: Three review authors independently extracted data. Each of the outcomes (hospital admissions, emergency department visits, and mortality), are reported in natural units (i.e. number of participants with an event per total number of participants at follow-up). We presented all outcomes as risk ratios (RRs) with 95% confidence intervals (CIs). We used the GRADE tool to assess the certainty of evidence. Main results: We included 30 studies (169,969 participants) in the review addressing various interventions to prevent medication errors; four studies addressed professional interventions (8266 participants) and 26 studies described organisational interventions (161,703 participants). We did not find any studies addressing structural interventions. Professional interventions included the use of health information technology to identify people at risk of medication problems, computer-generated care suggested and actioned by a physician, electronic notification systems about dose changes, drug interventions and follow-up, and educational interventions on drug use aimed at physicians to improve drug prescriptions. Organisational interventions included medication reviews by pharmacists, nurses or physicians, clinician-led clinics, and home visits by clinicians. There is a great deal of diversity in types of professionals involved and where the studies occurred. However, most (61%) of the interventions were conducted by pharmacists or a combination of pharmacists and medical doctors. The studies took place in many different countries; 65% took place in either the USA or the UK. They all ranged from three months to 4.7 years of follow-up, they all took place in primary care settings such as general practice, outpatients' clinics, patients' homes and aged-care facilities. The participants in the studies were adults taking medications and the interventions were undertaken by healthcare professionals including pharmacists, nurses or physicians. There was also evidence of potential bias in some studies, with only 18 studies reporting adequate concealment of allocation and only 12 studies reporting appropriate protection from contamination, both of which may have influenced the overall effect estimate and the overall pooled estimate. Professional interventions Professional interventions probably make little or no difference to the number of hospital admissions (risk ratio (RR) 1.24, 95% confidence interval (CI) 0.79 to 1.96; 2 studies, 3889 participants; moderate-certainty evidence). Professional interventions make little or no difference to the number of participants admitted to hospital (adjusted RR 0.99, 95% CI 0.92 to 1.06; 1 study, 3661 participants; high-certainty evidence). Professional interventions may make little or no difference to the number of emergency department visits (adjusted RR 0.71, 95% CI 0.50 to 1.02; 2 studies, 1067 participants; low-certainty evidence). Professional interventions probably make little or no difference to mortality in the study population (adjusted RR 0.98, 95% CI 0.82 to 1.17; 1 study, 3538 participants; moderate-certainty evidence). Organisational interventions Overall, it is uncertain whether organisational interventions reduce the number of hospital admissions (adjusted RR 0.85, 95% CI 0.71 to 1.03; 11 studies, 6203 participants; very low-certainty evidence). Overall, organisational interventions may make little difference to the total number of people admitted to hospital in favour of the intervention group compared with the control group (adjusted RR 0.92, 95% CI 0.86 to 0.99; 13 studies, 152,237 participants; low-certainty evidence. Overall, it is uncertain whether organisational interventions reduce the number of emergency department visits in favour of the intervention group compared with the control group (adjusted RR 0.75, 95% CI 0.49 to 1.15; 5 studies, 1819 participants; very low-certainty evidence. Overall, it is uncertain whether organisational interventions reduce mortality in favour of the intervention group (adjusted RR 0.94, 95% CI 0.85 to 1.03; 12 studies, 154,962 participants; very low-certainty evidence. Authors' conclusions: Based on moderate- and low-certainty evidence, interventions in primary care for reducing preventable medication errors probably make little or no difference to the number of people admitted to hospital or the number of hospitalisations, emergency department visits, or mortality. The variation in heterogeneity in the pooled estimates means that our results should be treated cautiously as the interventions may not have worked consistently across all studies due to differences in how the interventions were provided, background practice, and culture or delivery of the interventions. Larger studies addressing both professional and organisational interventions are needed before evidence-based recommendations can be made. We did not identify any structural interventions and only four studies used professional interventions, and so more work needs to be done with these types of interventions. There is a need for high-quality studies describing the interventions in more detail and testing patient-related outcomes.&quot;,&quot;publisher&quot;:&quot;Cochrane Database Syst Rev&quot;,&quot;issue&quot;:&quot;10&quot;,&quot;volume&quot;:&quot;10&quot;},&quot;isTemporary&quot;:false}]},{&quot;citationID&quot;:&quot;MENDELEY_CITATION_cb09fea8-4546-47d4-b52b-7746f7f263ea&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&quot;,&quot;citationItems&quot;:[{&quot;id&quot;:&quot;5769d83b-b3b6-3dfe-891e-6aab973e30d1&quot;,&quot;itemData&quot;:{&quot;type&quot;:&quot;article-journal&quot;,&quot;id&quot;:&quot;5769d83b-b3b6-3dfe-891e-6aab973e30d1&quot;,&quot;title&quot;:&quot;Nurse-pharmacist collaborations for promoting medication safety among community-dwelling adults: A scoping review&quot;,&quot;author&quot;:[{&quot;family&quot;:&quot;Ravi&quot;,&quot;given&quot;:&quot;Padma&quot;,&quot;parse-names&quot;:false,&quot;dropping-particle&quot;:&quot;&quot;,&quot;non-dropping-particle&quot;:&quot;&quot;},{&quot;family&quot;:&quot;Pfaff&quot;,&quot;given&quot;:&quot;Kathryn&quot;,&quot;parse-names&quot;:false,&quot;dropping-particle&quot;:&quot;&quot;,&quot;non-dropping-particle&quot;:&quot;&quot;},{&quot;family&quot;:&quot;Ralph&quot;,&quot;given&quot;:&quot;Jody&quot;,&quot;parse-names&quot;:false,&quot;dropping-particle&quot;:&quot;&quot;,&quot;non-dropping-particle&quot;:&quot;&quot;},{&quot;family&quot;:&quot;Cruz&quot;,&quot;given&quot;:&quot;Edward&quot;,&quot;parse-names&quot;:false,&quot;dropping-particle&quot;:&quot;&quot;,&quot;non-dropping-particle&quot;:&quot;&quot;},{&quot;family&quot;:&quot;Bellaire&quot;,&quot;given&quot;:&quot;Mackenzie&quot;,&quot;parse-names&quot;:false,&quot;dropping-particle&quot;:&quot;&quot;,&quot;non-dropping-particle&quot;:&quot;&quot;},{&quot;family&quot;:&quot;Fontanin&quot;,&quot;given&quot;:&quot;Gemma&quot;,&quot;parse-names&quot;:false,&quot;dropping-particle&quot;:&quot;&quot;,&quot;non-dropping-particle&quot;:&quot;&quot;}],&quot;container-title&quot;:&quot;International Journal of Nursing Studies Advances&quot;,&quot;container-title-short&quot;:&quot;Int J Nurs Stud Adv&quot;,&quot;accessed&quot;:{&quot;date-parts&quot;:[[2023,3,26]]},&quot;DOI&quot;:&quot;10.1016/J.IJNSA.2022.100079&quot;,&quot;ISSN&quot;:&quot;2666-142X&quot;,&quot;issued&quot;:{&quot;date-parts&quot;:[[2022,12,1]]},&quot;page&quot;:&quot;100079&quot;,&quot;abstract&quot;:&quot;Background: Despite good evidence that supports improved clinical health outcomes and the cost effectiveness of nurse-pharmacist collaboration for promoting medication safety among adults in acute care settings, there is limited research in community settings. Objective: This scoping review examines, maps, and identifies gaps in the existing literature on nurse-pharmacist collaboration to augment medication safety among community-dwelling adults. Design: Setting(s): Community setting Participants: This review consists of 3,464 participants across 23 studies Methods: We used the enhanced Arksey and O'Malley framework by Levac and colleagues. Studies from MEDLINE, CINAHL, ProQuest, Scopus, and PubMed databases implementing medication safety through nurse-pharmacist collaboration for community-dwelling adults were included. We extracted data according to country of origin, intervention, and relevance to the current review. Results: Twenty-three studies were included in this review. Nurse-pharmacist collaborations in community settings are still evolving and are in a nascent form. Five sub-themes emerged from literature review of collaboration between nurses and pharmacists in community settings for medication safety. They are creating new opportunities to address gaps in community medication safety, enabling complementary interprofessional roles in medication safety, facilitating of efficient and cost-effective measures for medication safety, diverse nature of assessments done by nurses and pharmacists, and incohesive teams due to poor collaborative practices. Conclusions: Nurse-pharmacist collaborations in community settings improved disease management, prevented adverse drug events, and reduced hospitalizations. They resulted in early identification and correction of medication safety related issues, reduced wait periods to see general practitioners, and enhanced chronic disease self-management skills among community-dwelling adults. There is a need to improve existing systems and policies through research for sustaining such collaborations especially in community settings.&quot;,&quot;publisher&quot;:&quot;Elsevier&quot;,&quot;volume&quot;:&quot;4&quot;},&quot;isTemporary&quot;:false},{&quot;id&quot;:&quot;4887606f-ad89-35d7-96b7-32a2ccf309da&quot;,&quot;itemData&quot;:{&quot;type&quot;:&quot;article-journal&quot;,&quot;id&quot;:&quot;4887606f-ad89-35d7-96b7-32a2ccf309da&quot;,&quot;title&quot;:&quot;Defining and enhancing collaboration between community pharmacists and primary care providers to improve medication safety&quot;,&quot;author&quot;:[{&quot;family&quot;:&quot;White&quot;,&quot;given&quot;:&quot;Annesha&quot;,&quot;parse-names&quot;:false,&quot;dropping-particle&quot;:&quot;&quot;,&quot;non-dropping-particle&quot;:&quot;&quot;},{&quot;family&quot;:&quot;Fulda&quot;,&quot;given&quot;:&quot;Kimberly G.&quot;,&quot;parse-names&quot;:false,&quot;dropping-particle&quot;:&quot;&quot;,&quot;non-dropping-particle&quot;:&quot;&quot;},{&quot;family&quot;:&quot;Blythe&quot;,&quot;given&quot;:&quot;Rachel&quot;,&quot;parse-names&quot;:false,&quot;dropping-particle&quot;:&quot;&quot;,&quot;non-dropping-particle&quot;:&quot;&quot;},{&quot;family&quot;:&quot;Chui&quot;,&quot;given&quot;:&quot;Michelle A.&quot;,&quot;parse-names&quot;:false,&quot;dropping-particle&quot;:&quot;&quot;,&quot;non-dropping-particle&quot;:&quot;&quot;},{&quot;family&quot;:&quot;Reeve&quot;,&quot;given&quot;:&quot;Emily&quot;,&quot;parse-names&quot;:false,&quot;dropping-particle&quot;:&quot;&quot;,&quot;non-dropping-particle&quot;:&quot;&quot;},{&quot;family&quot;:&quot;Young&quot;,&quot;given&quot;:&quot;Richard&quot;,&quot;parse-names&quot;:false,&quot;dropping-particle&quot;:&quot;&quot;,&quot;non-dropping-particle&quot;:&quot;&quot;},{&quot;family&quot;:&quot;Espinoza&quot;,&quot;given&quot;:&quot;Anna&quot;,&quot;parse-names&quot;:false,&quot;dropping-particle&quot;:&quot;&quot;,&quot;non-dropping-particle&quot;:&quot;&quot;},{&quot;family&quot;:&quot;Hendrix&quot;,&quot;given&quot;:&quot;Noah&quot;,&quot;parse-names&quot;:false,&quot;dropping-particle&quot;:&quot;&quot;,&quot;non-dropping-particle&quot;:&quot;&quot;},{&quot;family&quot;:&quot;Xiao&quot;,&quot;given&quot;:&quot;Yan&quot;,&quot;parse-names&quot;:false,&quot;dropping-particle&quot;:&quot;&quot;,&quot;non-dropping-particle&quot;:&quot;&quot;}],&quot;container-title&quot;:&quot;Expert opinion on drug safety&quot;,&quot;container-title-short&quot;:&quot;Expert Opin Drug Saf&quot;,&quot;accessed&quot;:{&quot;date-parts&quot;:[[2023,3,26]]},&quot;DOI&quot;:&quot;10.1080/14740338.2022.2147923&quot;,&quot;ISSN&quot;:&quot;1744-764X&quot;,&quot;PMID&quot;:&quot;36377503&quot;,&quot;URL&quot;:&quot;https://pubmed.ncbi.nlm.nih.gov/36377503/&quot;,&quot;issued&quot;:{&quot;date-parts&quot;:[[2022]]},&quot;page&quot;:&quot;1357-1364&quot;,&quot;abstract&quot;:&quot;Introduction: Over 4 billion prescriptions are dispensed each year to patients in the United States, with the number of prescriptions continuing to increase. There is a growing recognition of pharmacists’ potential in improving medication safety in community settings, in collaboration with primary care providers (PCPs). However, the nature of collaboration has not been well defined, and barriers and strategies are not articulated. Area covered: For this narrative review, published studies were retrieved from PubMed between January 2000 and December 2020. Search terms included “patient safety,” “medication safety,” ”collaboration,” “primary care physician,” and “community pharmacy.” Resulting articles were categorized as follows: defining collaboration, types of collaboration, and barriers and solutions to collaboration. Expert opinion: It is important to understand the factors within a community pharmacy setting that limit or facilitate community pharmacists’ participation in medication safety activities. Strategies such as medication review are a common form of collaboration. Barriers to collaboration include misconceptions regarding roles and differences in access to clinical information and community pharmacy practice variability. Future recommendations include increasing training and utilization of pharmacists/PCP teams, increasing community pharmacists’ practice in emerging roles, and expanding the community pharmacist role in transitions of care from the hospital to the community.&quot;,&quot;publisher&quot;:&quot;Expert Opin Drug Saf&quot;,&quot;issue&quot;:&quot;11&quot;,&quot;volume&quot;:&quot;21&quot;},&quot;isTemporary&quot;:false}]},{&quot;citationID&quot;:&quot;MENDELEY_CITATION_1e6640cd-fd60-4d75-8e24-2c491fbef97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&quot;,&quot;citationItems&quot;:[{&quot;id&quot;:&quot;ab93c70c-5b8d-33c6-850b-fe74c5cf5b85&quot;,&quot;itemData&quot;:{&quot;type&quot;:&quot;article-journal&quot;,&quot;id&quot;:&quot;ab93c70c-5b8d-33c6-850b-fe74c5cf5b85&quot;,&quot;title&quot;:&quot;Adverse Health Events Related to Self-Medication Practices Among Elderly: A Systematic Review&quot;,&quot;author&quot;:[{&quot;family&quot;:&quot;Locquet&quot;,&quot;given&quot;:&quot;Médéa&quot;,&quot;parse-names&quot;:false,&quot;dropping-particle&quot;:&quot;&quot;,&quot;non-dropping-particle&quot;:&quot;&quot;},{&quot;family&quot;:&quot;Honvo&quot;,&quot;given&quot;:&quot;Germain&quot;,&quot;parse-names&quot;:false,&quot;dropping-particle&quot;:&quot;&quot;,&quot;non-dropping-particle&quot;:&quot;&quot;},{&quot;family&quot;:&quot;Rabenda&quot;,&quot;given&quot;:&quot;Véronique&quot;,&quot;parse-names&quot;:false,&quot;dropping-particle&quot;:&quot;&quot;,&quot;non-dropping-particle&quot;:&quot;&quot;},{&quot;family&quot;:&quot;Hees&quot;,&quot;given&quot;:&quot;Thierry&quot;,&quot;parse-names&quot;:false,&quot;dropping-particle&quot;:&quot;&quot;,&quot;non-dropping-particle&quot;:&quot;Van&quot;},{&quot;family&quot;:&quot;Petermans&quot;,&quot;given&quot;:&quot;Jean&quot;,&quot;parse-names&quot;:false,&quot;dropping-particle&quot;:&quot;&quot;,&quot;non-dropping-particle&quot;:&quot;&quot;},{&quot;family&quot;:&quot;Reginster&quot;,&quot;given&quot;:&quot;Jean Yves&quot;,&quot;parse-names&quot;:false,&quot;dropping-particle&quot;:&quot;&quot;,&quot;non-dropping-particle&quot;:&quot;&quot;},{&quot;family&quot;:&quot;Bruyère&quot;,&quot;given&quot;:&quot;Olivier&quot;,&quot;parse-names&quot;:false,&quot;dropping-particle&quot;:&quot;&quot;,&quot;non-dropping-particle&quot;:&quot;&quot;}],&quot;container-title&quot;:&quot;Drugs &amp; aging&quot;,&quot;container-title-short&quot;:&quot;Drugs Aging&quot;,&quot;accessed&quot;:{&quot;date-parts&quot;:[[2023,3,26]]},&quot;DOI&quot;:&quot;10.1007/S40266-017-0445-Y&quot;,&quot;ISSN&quot;:&quot;1179-1969&quot;,&quot;PMID&quot;:&quot;28247317&quot;,&quot;URL&quot;:&quot;https://pubmed.ncbi.nlm.nih.gov/28247317/&quot;,&quot;issued&quot;:{&quot;date-parts&quot;:[[2017,5,1]]},&quot;page&quot;:&quot;359-365&quot;,&quot;abstract&quot;:&quot;Background: Older adults often resort to self-medication to relieve symptoms of their current illnesses; however, the risks of this practice are multiplied in old age. In particular, this age group is more vulnerable to adverse drug events because of the physiological changes that occur due to senescence. Objective: The aim of the study was to obtain an overview of the adverse health events related to self-medication among subjects aged 60 years and over through a systematic review of the literature. Methods: A study of relevant articles was conducted among databases (MEDLINE, PsycINFO, and EBM Reviews–Cochrane Database of Systematic Reviews). Eligibility criteria were established and applied by two investigators to include suitable studies. The results and outcomes of interest were detailed in a descriptive report. Results: The electronic search identified 4096 references, and the full texts of 74 were reviewed, of which four were retained in the analysis: three had a cross-sectional design and one prospectively followed elderly subjects. The first study showed a 26.7% prevalence of adverse drug reactions (ADRs) among elders, the second study found a 75% prevalence of side effects, and, finally, a prospective study showed an ADR incidence of 4.5% among self-medicated elders. These studies showed that adverse health events related to self-medication are relatively frequently reported. They also highlighted that analgesics and anti-inflammatory drugs are the most self-medicated products, while vitamins and dietary supplements also appear to be frequently self-administered, but by older individuals. Conclusions: Studies on self-medication in the elderly and its adverse health effects are clearly lacking. There is a need to perform prospective studies on this topic to gain a clear understanding of the extent of this problem and to enhance the awareness of health professionals to better inform seniors.&quot;,&quot;publisher&quot;:&quot;Drugs Aging&quot;,&quot;issue&quot;:&quot;5&quot;,&quot;volume&quot;:&quot;34&quot;},&quot;isTemporary&quot;:false}]},{&quot;citationID&quot;:&quot;MENDELEY_CITATION_3d8d8818-0eaf-4d88-86b6-5fae549afd91&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&quot;,&quot;citationItems&quot;:[{&quot;id&quot;:&quot;35d56f13-2049-3c35-b9eb-0f127cc29f5f&quot;,&quot;itemData&quot;:{&quot;type&quot;:&quot;article-journal&quot;,&quot;id&quot;:&quot;35d56f13-2049-3c35-b9eb-0f127cc29f5f&quot;,&quot;title&quot;:&quot;Social Desirability Bias&quot;,&quot;author&quot;:[{&quot;family&quot;:&quot;Grimm&quot;,&quot;given&quot;:&quot;Pamela&quot;,&quot;parse-names&quot;:false,&quot;dropping-particle&quot;:&quot;&quot;,&quot;non-dropping-particle&quot;:&quot;&quot;}],&quot;container-title&quot;:&quot;Wiley International Encyclopedia of Marketing&quot;,&quot;accessed&quot;:{&quot;date-parts&quot;:[[2023,3,26]]},&quot;DOI&quot;:&quot;10.1002/9781444316568.WIEM02057&quot;,&quot;issued&quot;:{&quot;date-parts&quot;:[[2010,12,15]]},&quot;abstract&quot;:&quot;Social desirability bias refers to the tendency of research subjects to give socially desirable responses instead of choosing responses that are reflective of their true feelings. The bias in responses due to this personality trait becomes a major issue when the scope of the study involves socially sensitive issues such as politics, religion, and environment, or personal issues such as drug use, cheating, and smoking. Whenever possible, it is desirable to measure the extent of the bias present in responses to a survey by incorporating a socially desirable scale in the survey. A number of methods to address this issue are suggested in the literature. Use of a well-trained interviewer or collection of data through methods that do not require presence involvement of an interviewer can help avoid this bias to some extent. Properly identified options to questions vulnerable to social desirability effect is another means of tackling this issue.&quot;,&quot;publisher&quot;:&quot;John Wiley &amp; Sons, Ltd&quot;,&quot;container-title-short&quot;:&quot;&quot;},&quot;isTemporary&quot;:false}]}]"/>
    <we:property name="MENDELEY_CITATIONS_LOCALE_CODE" value="&quot;en-US&quot;"/>
    <we:property name="MENDELEY_CITATIONS_STYLE" value="{&quot;id&quot;:&quot;https://www.zotero.org/styles/research-in-social-and-administrative-pharmacy&quot;,&quot;title&quot;:&quot;Research in Social and Administrative Pharmac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87FA3-7BFD-4FFB-B674-DCC08158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564</Words>
  <Characters>3216</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Médéa Locquet</dc:creator>
  <cp:keywords/>
  <dc:description/>
  <cp:lastModifiedBy>Ebrahim, Hassan</cp:lastModifiedBy>
  <cp:revision>8</cp:revision>
  <cp:lastPrinted>2023-07-11T09:56:00Z</cp:lastPrinted>
  <dcterms:created xsi:type="dcterms:W3CDTF">2023-09-19T07:03:00Z</dcterms:created>
  <dcterms:modified xsi:type="dcterms:W3CDTF">2023-10-31T17:54:00Z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b2bab68f45694b71f2a0b902fefd9483837ef9e197ceabc247678df22bb4c063</vt:lpwstr>
  </property>
</Properties>
</file>